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cstheme="minorBidi"/>
          <w:b w:val="0"/>
          <w:bCs w:val="0"/>
          <w:color w:val="000000" w:themeColor="text1"/>
          <w:sz w:val="22"/>
          <w:szCs w:val="22"/>
          <w:u w:val="none"/>
        </w:rPr>
        <w:id w:val="376516335"/>
        <w:docPartObj>
          <w:docPartGallery w:val="Cover Pages"/>
          <w:docPartUnique/>
        </w:docPartObj>
      </w:sdtPr>
      <w:sdtEndPr>
        <w:rPr>
          <w:szCs w:val="20"/>
        </w:rPr>
      </w:sdtEndPr>
      <w:sdtContent>
        <w:p w14:paraId="25159CE9" w14:textId="1DF680CE" w:rsidR="006F68AC" w:rsidRPr="00766380" w:rsidRDefault="00766380" w:rsidP="00766380">
          <w:pPr>
            <w:pStyle w:val="Heading1"/>
            <w:rPr>
              <w:szCs w:val="20"/>
              <w:u w:val="none"/>
            </w:rPr>
          </w:pPr>
          <w:r w:rsidRPr="0091059F">
            <w:rPr>
              <w:noProof/>
            </w:rPr>
            <mc:AlternateContent>
              <mc:Choice Requires="wps">
                <w:drawing>
                  <wp:anchor distT="0" distB="0" distL="114300" distR="114300" simplePos="0" relativeHeight="251659269" behindDoc="1" locked="0" layoutInCell="1" allowOverlap="1" wp14:anchorId="351B7F1C" wp14:editId="53A8F789">
                    <wp:simplePos x="0" y="0"/>
                    <wp:positionH relativeFrom="column">
                      <wp:posOffset>-1131446</wp:posOffset>
                    </wp:positionH>
                    <wp:positionV relativeFrom="paragraph">
                      <wp:posOffset>628337</wp:posOffset>
                    </wp:positionV>
                    <wp:extent cx="7724775" cy="87630"/>
                    <wp:effectExtent l="0" t="0" r="9525" b="7620"/>
                    <wp:wrapNone/>
                    <wp:docPr id="219" name="Rectangle 219"/>
                    <wp:cNvGraphicFramePr/>
                    <a:graphic xmlns:a="http://schemas.openxmlformats.org/drawingml/2006/main">
                      <a:graphicData uri="http://schemas.microsoft.com/office/word/2010/wordprocessingShape">
                        <wps:wsp>
                          <wps:cNvSpPr/>
                          <wps:spPr>
                            <a:xfrm>
                              <a:off x="0" y="0"/>
                              <a:ext cx="7724775" cy="87630"/>
                            </a:xfrm>
                            <a:prstGeom prst="rect">
                              <a:avLst/>
                            </a:prstGeom>
                            <a:solidFill>
                              <a:srgbClr val="FF79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D1FC" id="Rectangle 219" o:spid="_x0000_s1026" style="position:absolute;margin-left:-89.1pt;margin-top:49.5pt;width:608.25pt;height:6.9pt;z-index:-251657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" fillcolor="#ff79ff" stroked="f"/>
                </w:pict>
              </mc:Fallback>
            </mc:AlternateContent>
          </w:r>
          <w:r w:rsidR="000B11C5">
            <w:rPr>
              <w:noProof/>
              <w:szCs w:val="20"/>
              <w:lang w:eastAsia="en-AU"/>
            </w:rPr>
            <mc:AlternateContent>
              <mc:Choice Requires="wps">
                <w:drawing>
                  <wp:anchor distT="0" distB="0" distL="114300" distR="114300" simplePos="0" relativeHeight="251658243" behindDoc="0" locked="0" layoutInCell="1" allowOverlap="1" wp14:anchorId="32D3D028" wp14:editId="2BAB73C9">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B650C"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r w:rsidR="003C753D" w:rsidRPr="003C753D">
            <w:rPr>
              <w:u w:val="none"/>
            </w:rPr>
            <w:t>Safe and Equal Member Details</w:t>
          </w:r>
        </w:p>
        <w:p w14:paraId="493155F5" w14:textId="29F37B23" w:rsidR="0091059F" w:rsidRDefault="001A6A17">
          <w:pPr>
            <w:rPr>
              <w:bCs/>
              <w:szCs w:val="20"/>
            </w:rPr>
          </w:pPr>
        </w:p>
      </w:sdtContent>
    </w:sdt>
    <w:tbl>
      <w:tblPr>
        <w:tblStyle w:val="TableGrid"/>
        <w:tblW w:w="9067" w:type="dxa"/>
        <w:tblLook w:val="04A0" w:firstRow="1" w:lastRow="0" w:firstColumn="1" w:lastColumn="0" w:noHBand="0" w:noVBand="1"/>
      </w:tblPr>
      <w:tblGrid>
        <w:gridCol w:w="2830"/>
        <w:gridCol w:w="6237"/>
      </w:tblGrid>
      <w:tr w:rsidR="003C753D" w:rsidRPr="003C753D" w14:paraId="18C257A7" w14:textId="77777777" w:rsidTr="00AB6EF9">
        <w:trPr>
          <w:cnfStyle w:val="100000000000" w:firstRow="1" w:lastRow="0" w:firstColumn="0" w:lastColumn="0" w:oddVBand="0" w:evenVBand="0" w:oddHBand="0" w:evenHBand="0" w:firstRowFirstColumn="0" w:firstRowLastColumn="0" w:lastRowFirstColumn="0" w:lastRowLastColumn="0"/>
          <w:trHeight w:val="454"/>
        </w:trPr>
        <w:tc>
          <w:tcPr>
            <w:tcW w:w="2830" w:type="dxa"/>
            <w:shd w:val="clear" w:color="auto" w:fill="FF79FE"/>
            <w:vAlign w:val="center"/>
          </w:tcPr>
          <w:p w14:paraId="7AE0C9EE" w14:textId="5A3CA463" w:rsidR="003C753D" w:rsidRPr="003A6BDA" w:rsidRDefault="003C753D" w:rsidP="009E2B26">
            <w:pPr>
              <w:rPr>
                <w:rFonts w:ascii="DM Sans" w:hAnsi="DM Sans" w:cstheme="minorHAnsi"/>
                <w:b/>
                <w:bCs/>
                <w:color w:val="auto"/>
                <w:sz w:val="20"/>
                <w:szCs w:val="20"/>
              </w:rPr>
            </w:pPr>
            <w:r w:rsidRPr="003A6BDA">
              <w:rPr>
                <w:rFonts w:ascii="DM Sans" w:hAnsi="DM Sans" w:cstheme="minorHAnsi"/>
                <w:b/>
                <w:bCs/>
                <w:color w:val="auto"/>
                <w:sz w:val="20"/>
                <w:szCs w:val="20"/>
              </w:rPr>
              <w:t>Organisation</w:t>
            </w:r>
          </w:p>
        </w:tc>
        <w:tc>
          <w:tcPr>
            <w:tcW w:w="6237" w:type="dxa"/>
          </w:tcPr>
          <w:p w14:paraId="1CAFA10E" w14:textId="77777777" w:rsidR="003C753D" w:rsidRPr="003C753D" w:rsidRDefault="003C753D" w:rsidP="009E2B26">
            <w:pPr>
              <w:rPr>
                <w:rFonts w:ascii="DM Sans" w:hAnsi="DM Sans" w:cstheme="minorHAnsi"/>
                <w:sz w:val="20"/>
                <w:szCs w:val="20"/>
              </w:rPr>
            </w:pPr>
          </w:p>
        </w:tc>
      </w:tr>
      <w:tr w:rsidR="003C753D" w:rsidRPr="003C753D" w14:paraId="692C119B" w14:textId="77777777" w:rsidTr="00AB6EF9">
        <w:trPr>
          <w:trHeight w:val="454"/>
        </w:trPr>
        <w:tc>
          <w:tcPr>
            <w:tcW w:w="2830" w:type="dxa"/>
            <w:shd w:val="clear" w:color="auto" w:fill="FF79FE"/>
            <w:vAlign w:val="center"/>
          </w:tcPr>
          <w:p w14:paraId="72A952AB" w14:textId="77777777" w:rsidR="003C753D" w:rsidRPr="003A6BDA" w:rsidRDefault="003C753D" w:rsidP="009E2B26">
            <w:pPr>
              <w:rPr>
                <w:rFonts w:ascii="DM Sans" w:hAnsi="DM Sans" w:cstheme="minorHAnsi"/>
                <w:b/>
                <w:bCs/>
                <w:color w:val="auto"/>
                <w:sz w:val="20"/>
                <w:szCs w:val="20"/>
              </w:rPr>
            </w:pPr>
            <w:r w:rsidRPr="003A6BDA">
              <w:rPr>
                <w:rFonts w:ascii="DM Sans" w:hAnsi="DM Sans" w:cstheme="minorHAnsi"/>
                <w:b/>
                <w:bCs/>
                <w:color w:val="auto"/>
                <w:sz w:val="20"/>
                <w:szCs w:val="20"/>
              </w:rPr>
              <w:t>ABN</w:t>
            </w:r>
          </w:p>
        </w:tc>
        <w:tc>
          <w:tcPr>
            <w:tcW w:w="6237" w:type="dxa"/>
          </w:tcPr>
          <w:p w14:paraId="64D56261" w14:textId="77777777" w:rsidR="003C753D" w:rsidRPr="003C753D" w:rsidRDefault="003C753D" w:rsidP="009E2B26">
            <w:pPr>
              <w:rPr>
                <w:rFonts w:ascii="DM Sans" w:hAnsi="DM Sans" w:cstheme="minorHAnsi"/>
                <w:sz w:val="20"/>
                <w:szCs w:val="20"/>
              </w:rPr>
            </w:pPr>
          </w:p>
        </w:tc>
      </w:tr>
      <w:tr w:rsidR="003C753D" w:rsidRPr="003C753D" w14:paraId="50EAA48C" w14:textId="77777777" w:rsidTr="00AB6EF9">
        <w:trPr>
          <w:trHeight w:val="454"/>
        </w:trPr>
        <w:tc>
          <w:tcPr>
            <w:tcW w:w="2830" w:type="dxa"/>
            <w:shd w:val="clear" w:color="auto" w:fill="FF79FE"/>
            <w:vAlign w:val="center"/>
          </w:tcPr>
          <w:p w14:paraId="5AAC5680" w14:textId="77777777" w:rsidR="003C753D" w:rsidRPr="003A6BDA" w:rsidRDefault="003C753D" w:rsidP="009E2B26">
            <w:pPr>
              <w:rPr>
                <w:rFonts w:ascii="DM Sans" w:hAnsi="DM Sans" w:cstheme="minorHAnsi"/>
                <w:b/>
                <w:bCs/>
                <w:color w:val="auto"/>
                <w:sz w:val="20"/>
                <w:szCs w:val="20"/>
              </w:rPr>
            </w:pPr>
            <w:r w:rsidRPr="003A6BDA">
              <w:rPr>
                <w:rFonts w:ascii="DM Sans" w:hAnsi="DM Sans" w:cstheme="minorHAnsi"/>
                <w:b/>
                <w:bCs/>
                <w:color w:val="auto"/>
                <w:sz w:val="20"/>
                <w:szCs w:val="20"/>
              </w:rPr>
              <w:t>Number of Employees EFT</w:t>
            </w:r>
          </w:p>
        </w:tc>
        <w:tc>
          <w:tcPr>
            <w:tcW w:w="6237" w:type="dxa"/>
          </w:tcPr>
          <w:p w14:paraId="207F5B9F" w14:textId="77777777" w:rsidR="003C753D" w:rsidRPr="003C753D" w:rsidRDefault="003C753D" w:rsidP="009E2B26">
            <w:pPr>
              <w:rPr>
                <w:rFonts w:ascii="DM Sans" w:hAnsi="DM Sans" w:cstheme="minorHAnsi"/>
                <w:sz w:val="20"/>
                <w:szCs w:val="20"/>
              </w:rPr>
            </w:pPr>
          </w:p>
        </w:tc>
      </w:tr>
    </w:tbl>
    <w:tbl>
      <w:tblPr>
        <w:tblStyle w:val="TableGrid3"/>
        <w:tblpPr w:leftFromText="180" w:rightFromText="180" w:vertAnchor="page" w:horzAnchor="margin" w:tblpY="4789"/>
        <w:tblW w:w="9067" w:type="dxa"/>
        <w:tblLook w:val="04A0" w:firstRow="1" w:lastRow="0" w:firstColumn="1" w:lastColumn="0" w:noHBand="0" w:noVBand="1"/>
      </w:tblPr>
      <w:tblGrid>
        <w:gridCol w:w="1294"/>
        <w:gridCol w:w="2571"/>
        <w:gridCol w:w="5202"/>
      </w:tblGrid>
      <w:tr w:rsidR="003A6BDA" w:rsidRPr="003C753D" w14:paraId="2E836F03" w14:textId="77777777" w:rsidTr="00AB6EF9">
        <w:trPr>
          <w:trHeight w:val="454"/>
        </w:trPr>
        <w:tc>
          <w:tcPr>
            <w:tcW w:w="1239" w:type="dxa"/>
            <w:vMerge w:val="restart"/>
            <w:shd w:val="clear" w:color="auto" w:fill="FF79FE"/>
            <w:vAlign w:val="center"/>
          </w:tcPr>
          <w:p w14:paraId="0080E9A6" w14:textId="77777777" w:rsidR="003A6BDA" w:rsidRPr="003A6BDA" w:rsidRDefault="003A6BDA" w:rsidP="00AB6EF9">
            <w:pPr>
              <w:rPr>
                <w:rFonts w:ascii="DM Sans" w:hAnsi="DM Sans" w:cstheme="minorHAnsi"/>
                <w:b/>
                <w:bCs/>
                <w:color w:val="auto"/>
                <w:sz w:val="20"/>
                <w:szCs w:val="20"/>
              </w:rPr>
            </w:pPr>
            <w:r w:rsidRPr="003A6BDA">
              <w:rPr>
                <w:rFonts w:ascii="DM Sans" w:hAnsi="DM Sans" w:cstheme="minorHAnsi"/>
                <w:b/>
                <w:bCs/>
                <w:color w:val="auto"/>
                <w:sz w:val="20"/>
                <w:szCs w:val="20"/>
              </w:rPr>
              <w:t>Postal Address</w:t>
            </w:r>
          </w:p>
        </w:tc>
        <w:tc>
          <w:tcPr>
            <w:tcW w:w="2584" w:type="dxa"/>
            <w:vAlign w:val="center"/>
          </w:tcPr>
          <w:p w14:paraId="6C9042AB"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Street</w:t>
            </w:r>
          </w:p>
        </w:tc>
        <w:tc>
          <w:tcPr>
            <w:tcW w:w="5244" w:type="dxa"/>
            <w:vAlign w:val="center"/>
          </w:tcPr>
          <w:p w14:paraId="755A9141" w14:textId="77777777" w:rsidR="003A6BDA" w:rsidRPr="003C753D" w:rsidRDefault="003A6BDA" w:rsidP="00AB6EF9">
            <w:pPr>
              <w:rPr>
                <w:rFonts w:ascii="DM Sans" w:hAnsi="DM Sans" w:cstheme="minorHAnsi"/>
                <w:sz w:val="20"/>
                <w:szCs w:val="20"/>
              </w:rPr>
            </w:pPr>
          </w:p>
        </w:tc>
      </w:tr>
      <w:tr w:rsidR="003A6BDA" w:rsidRPr="003C753D" w14:paraId="4AB41E32" w14:textId="77777777" w:rsidTr="00AB6EF9">
        <w:trPr>
          <w:trHeight w:val="454"/>
        </w:trPr>
        <w:tc>
          <w:tcPr>
            <w:tcW w:w="1239" w:type="dxa"/>
            <w:vMerge/>
            <w:shd w:val="clear" w:color="auto" w:fill="FF79FE"/>
            <w:vAlign w:val="center"/>
          </w:tcPr>
          <w:p w14:paraId="03469E6F"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4738C1B8"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Suburb</w:t>
            </w:r>
          </w:p>
        </w:tc>
        <w:tc>
          <w:tcPr>
            <w:tcW w:w="5244" w:type="dxa"/>
            <w:vAlign w:val="center"/>
          </w:tcPr>
          <w:p w14:paraId="676C8EEE" w14:textId="77777777" w:rsidR="003A6BDA" w:rsidRPr="003C753D" w:rsidRDefault="003A6BDA" w:rsidP="00AB6EF9">
            <w:pPr>
              <w:rPr>
                <w:rFonts w:ascii="DM Sans" w:hAnsi="DM Sans" w:cstheme="minorHAnsi"/>
                <w:sz w:val="20"/>
                <w:szCs w:val="20"/>
              </w:rPr>
            </w:pPr>
          </w:p>
        </w:tc>
      </w:tr>
      <w:tr w:rsidR="003A6BDA" w:rsidRPr="003C753D" w14:paraId="14C161B3" w14:textId="77777777" w:rsidTr="00AB6EF9">
        <w:trPr>
          <w:trHeight w:val="454"/>
        </w:trPr>
        <w:tc>
          <w:tcPr>
            <w:tcW w:w="1239" w:type="dxa"/>
            <w:vMerge/>
            <w:tcBorders>
              <w:bottom w:val="single" w:sz="4" w:space="0" w:color="auto"/>
            </w:tcBorders>
            <w:shd w:val="clear" w:color="auto" w:fill="FF79FE"/>
            <w:vAlign w:val="center"/>
          </w:tcPr>
          <w:p w14:paraId="7AF746EB" w14:textId="77777777" w:rsidR="003A6BDA" w:rsidRPr="003A6BDA" w:rsidRDefault="003A6BDA" w:rsidP="00AB6EF9">
            <w:pPr>
              <w:rPr>
                <w:rFonts w:ascii="DM Sans" w:hAnsi="DM Sans" w:cstheme="minorHAnsi"/>
                <w:b/>
                <w:bCs/>
                <w:color w:val="auto"/>
                <w:sz w:val="20"/>
                <w:szCs w:val="20"/>
              </w:rPr>
            </w:pPr>
          </w:p>
        </w:tc>
        <w:tc>
          <w:tcPr>
            <w:tcW w:w="2584" w:type="dxa"/>
            <w:tcBorders>
              <w:bottom w:val="single" w:sz="4" w:space="0" w:color="auto"/>
            </w:tcBorders>
            <w:vAlign w:val="center"/>
          </w:tcPr>
          <w:p w14:paraId="7B688EA4"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Postcode</w:t>
            </w:r>
          </w:p>
        </w:tc>
        <w:tc>
          <w:tcPr>
            <w:tcW w:w="5244" w:type="dxa"/>
            <w:vAlign w:val="center"/>
          </w:tcPr>
          <w:p w14:paraId="753531B8" w14:textId="77777777" w:rsidR="003A6BDA" w:rsidRPr="003C753D" w:rsidRDefault="003A6BDA" w:rsidP="00AB6EF9">
            <w:pPr>
              <w:rPr>
                <w:rFonts w:ascii="DM Sans" w:hAnsi="DM Sans" w:cstheme="minorHAnsi"/>
                <w:sz w:val="20"/>
                <w:szCs w:val="20"/>
              </w:rPr>
            </w:pPr>
          </w:p>
        </w:tc>
      </w:tr>
      <w:tr w:rsidR="003A6BDA" w:rsidRPr="003C753D" w14:paraId="1C775ED1" w14:textId="77777777" w:rsidTr="00AB6EF9">
        <w:trPr>
          <w:trHeight w:val="454"/>
        </w:trPr>
        <w:tc>
          <w:tcPr>
            <w:tcW w:w="1239" w:type="dxa"/>
            <w:vMerge w:val="restart"/>
            <w:tcBorders>
              <w:top w:val="single" w:sz="4" w:space="0" w:color="auto"/>
            </w:tcBorders>
            <w:shd w:val="clear" w:color="auto" w:fill="FF79FE"/>
            <w:vAlign w:val="center"/>
          </w:tcPr>
          <w:p w14:paraId="59CDBB42" w14:textId="77777777" w:rsidR="003A6BDA" w:rsidRPr="003A6BDA" w:rsidRDefault="003A6BDA" w:rsidP="00AB6EF9">
            <w:pPr>
              <w:rPr>
                <w:rFonts w:ascii="DM Sans" w:hAnsi="DM Sans" w:cstheme="minorHAnsi"/>
                <w:b/>
                <w:bCs/>
                <w:color w:val="auto"/>
                <w:sz w:val="20"/>
                <w:szCs w:val="20"/>
              </w:rPr>
            </w:pPr>
            <w:r w:rsidRPr="003A6BDA">
              <w:rPr>
                <w:rFonts w:ascii="DM Sans" w:hAnsi="DM Sans" w:cstheme="minorHAnsi"/>
                <w:b/>
                <w:bCs/>
                <w:color w:val="auto"/>
                <w:sz w:val="20"/>
                <w:szCs w:val="20"/>
              </w:rPr>
              <w:t>Service Address</w:t>
            </w:r>
          </w:p>
        </w:tc>
        <w:tc>
          <w:tcPr>
            <w:tcW w:w="2584" w:type="dxa"/>
            <w:tcBorders>
              <w:top w:val="single" w:sz="4" w:space="0" w:color="auto"/>
            </w:tcBorders>
            <w:vAlign w:val="center"/>
          </w:tcPr>
          <w:p w14:paraId="4495CBC3"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As above</w:t>
            </w:r>
          </w:p>
        </w:tc>
        <w:tc>
          <w:tcPr>
            <w:tcW w:w="5244" w:type="dxa"/>
            <w:vAlign w:val="center"/>
          </w:tcPr>
          <w:p w14:paraId="41B6CA30" w14:textId="77777777" w:rsidR="003A6BDA" w:rsidRPr="003C753D" w:rsidRDefault="003A6BDA" w:rsidP="00AB6EF9">
            <w:pPr>
              <w:rPr>
                <w:rFonts w:ascii="DM Sans" w:hAnsi="DM Sans" w:cstheme="minorHAnsi"/>
                <w:sz w:val="20"/>
                <w:szCs w:val="20"/>
              </w:rPr>
            </w:pPr>
            <w:r w:rsidRPr="003C753D">
              <w:rPr>
                <w:rFonts w:ascii="DM Sans" w:eastAsia="Apple LiGothic Medium" w:hAnsi="DM Sans" w:cstheme="minorHAnsi"/>
                <w:sz w:val="20"/>
                <w:szCs w:val="20"/>
              </w:rPr>
              <w:fldChar w:fldCharType="begin">
                <w:ffData>
                  <w:name w:val="Check1"/>
                  <w:enabled/>
                  <w:calcOnExit w:val="0"/>
                  <w:checkBox>
                    <w:sizeAuto/>
                    <w:default w:val="0"/>
                  </w:checkBox>
                </w:ffData>
              </w:fldChar>
            </w:r>
            <w:r w:rsidRPr="003C753D">
              <w:rPr>
                <w:rFonts w:ascii="DM Sans" w:eastAsia="Apple LiGothic Medium" w:hAnsi="DM Sans" w:cstheme="minorHAnsi"/>
                <w:sz w:val="20"/>
                <w:szCs w:val="20"/>
              </w:rPr>
              <w:instrText xml:space="preserve"> FORMCHECKBOX </w:instrText>
            </w:r>
            <w:r w:rsidR="001A6A17">
              <w:rPr>
                <w:rFonts w:ascii="DM Sans" w:eastAsia="Apple LiGothic Medium" w:hAnsi="DM Sans" w:cstheme="minorHAnsi"/>
                <w:sz w:val="20"/>
                <w:szCs w:val="20"/>
              </w:rPr>
            </w:r>
            <w:r w:rsidR="001A6A17">
              <w:rPr>
                <w:rFonts w:ascii="DM Sans" w:eastAsia="Apple LiGothic Medium" w:hAnsi="DM Sans" w:cstheme="minorHAnsi"/>
                <w:sz w:val="20"/>
                <w:szCs w:val="20"/>
              </w:rPr>
              <w:fldChar w:fldCharType="separate"/>
            </w:r>
            <w:r w:rsidRPr="003C753D">
              <w:rPr>
                <w:rFonts w:ascii="DM Sans" w:eastAsia="Apple LiGothic Medium" w:hAnsi="DM Sans" w:cstheme="minorHAnsi"/>
                <w:sz w:val="20"/>
                <w:szCs w:val="20"/>
              </w:rPr>
              <w:fldChar w:fldCharType="end"/>
            </w:r>
            <w:r w:rsidRPr="003C753D">
              <w:rPr>
                <w:rFonts w:ascii="DM Sans" w:hAnsi="DM Sans" w:cstheme="minorHAnsi"/>
                <w:sz w:val="20"/>
                <w:szCs w:val="20"/>
              </w:rPr>
              <w:t xml:space="preserve"> </w:t>
            </w:r>
          </w:p>
        </w:tc>
      </w:tr>
      <w:tr w:rsidR="003A6BDA" w:rsidRPr="003C753D" w14:paraId="5FE9B872" w14:textId="77777777" w:rsidTr="00AB6EF9">
        <w:trPr>
          <w:trHeight w:val="454"/>
        </w:trPr>
        <w:tc>
          <w:tcPr>
            <w:tcW w:w="1239" w:type="dxa"/>
            <w:vMerge/>
            <w:shd w:val="clear" w:color="auto" w:fill="FF79FE"/>
            <w:vAlign w:val="center"/>
          </w:tcPr>
          <w:p w14:paraId="2A7D476D"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2329EFB9"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Street</w:t>
            </w:r>
          </w:p>
        </w:tc>
        <w:tc>
          <w:tcPr>
            <w:tcW w:w="5244" w:type="dxa"/>
            <w:vAlign w:val="center"/>
          </w:tcPr>
          <w:p w14:paraId="1ADE5EDB" w14:textId="77777777" w:rsidR="003A6BDA" w:rsidRPr="003C753D" w:rsidRDefault="003A6BDA" w:rsidP="00AB6EF9">
            <w:pPr>
              <w:rPr>
                <w:rFonts w:ascii="DM Sans" w:hAnsi="DM Sans" w:cstheme="minorHAnsi"/>
                <w:sz w:val="20"/>
                <w:szCs w:val="20"/>
              </w:rPr>
            </w:pPr>
          </w:p>
        </w:tc>
      </w:tr>
      <w:tr w:rsidR="003A6BDA" w:rsidRPr="003C753D" w14:paraId="52002718" w14:textId="77777777" w:rsidTr="00AB6EF9">
        <w:trPr>
          <w:trHeight w:val="454"/>
        </w:trPr>
        <w:tc>
          <w:tcPr>
            <w:tcW w:w="1239" w:type="dxa"/>
            <w:vMerge/>
            <w:shd w:val="clear" w:color="auto" w:fill="FF79FE"/>
            <w:vAlign w:val="center"/>
          </w:tcPr>
          <w:p w14:paraId="2455D2CB"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0B84865F"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Suburb</w:t>
            </w:r>
          </w:p>
        </w:tc>
        <w:tc>
          <w:tcPr>
            <w:tcW w:w="5244" w:type="dxa"/>
            <w:vAlign w:val="center"/>
          </w:tcPr>
          <w:p w14:paraId="7623AF11" w14:textId="77777777" w:rsidR="003A6BDA" w:rsidRPr="003C753D" w:rsidRDefault="003A6BDA" w:rsidP="00AB6EF9">
            <w:pPr>
              <w:rPr>
                <w:rFonts w:ascii="DM Sans" w:hAnsi="DM Sans" w:cstheme="minorHAnsi"/>
                <w:sz w:val="20"/>
                <w:szCs w:val="20"/>
              </w:rPr>
            </w:pPr>
          </w:p>
        </w:tc>
      </w:tr>
      <w:tr w:rsidR="003A6BDA" w:rsidRPr="003C753D" w14:paraId="0502FB1F" w14:textId="77777777" w:rsidTr="00AB6EF9">
        <w:trPr>
          <w:trHeight w:val="454"/>
        </w:trPr>
        <w:tc>
          <w:tcPr>
            <w:tcW w:w="1239" w:type="dxa"/>
            <w:vMerge/>
            <w:tcBorders>
              <w:bottom w:val="single" w:sz="4" w:space="0" w:color="auto"/>
            </w:tcBorders>
            <w:shd w:val="clear" w:color="auto" w:fill="FF79FE"/>
            <w:vAlign w:val="center"/>
          </w:tcPr>
          <w:p w14:paraId="6AE8B0BD" w14:textId="77777777" w:rsidR="003A6BDA" w:rsidRPr="003A6BDA" w:rsidRDefault="003A6BDA" w:rsidP="00AB6EF9">
            <w:pPr>
              <w:rPr>
                <w:rFonts w:ascii="DM Sans" w:hAnsi="DM Sans" w:cstheme="minorHAnsi"/>
                <w:b/>
                <w:bCs/>
                <w:color w:val="auto"/>
                <w:sz w:val="20"/>
                <w:szCs w:val="20"/>
              </w:rPr>
            </w:pPr>
          </w:p>
        </w:tc>
        <w:tc>
          <w:tcPr>
            <w:tcW w:w="2584" w:type="dxa"/>
            <w:tcBorders>
              <w:bottom w:val="single" w:sz="4" w:space="0" w:color="auto"/>
            </w:tcBorders>
            <w:vAlign w:val="center"/>
          </w:tcPr>
          <w:p w14:paraId="7BD12783"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Postcode</w:t>
            </w:r>
          </w:p>
        </w:tc>
        <w:tc>
          <w:tcPr>
            <w:tcW w:w="5244" w:type="dxa"/>
            <w:vAlign w:val="center"/>
          </w:tcPr>
          <w:p w14:paraId="21E5B950" w14:textId="77777777" w:rsidR="003A6BDA" w:rsidRPr="003C753D" w:rsidRDefault="003A6BDA" w:rsidP="00AB6EF9">
            <w:pPr>
              <w:rPr>
                <w:rFonts w:ascii="DM Sans" w:hAnsi="DM Sans" w:cstheme="minorHAnsi"/>
                <w:sz w:val="20"/>
                <w:szCs w:val="20"/>
              </w:rPr>
            </w:pPr>
          </w:p>
        </w:tc>
      </w:tr>
      <w:tr w:rsidR="003A6BDA" w:rsidRPr="003C753D" w14:paraId="3D3E84A2" w14:textId="77777777" w:rsidTr="00AB6EF9">
        <w:trPr>
          <w:trHeight w:val="454"/>
        </w:trPr>
        <w:tc>
          <w:tcPr>
            <w:tcW w:w="1239" w:type="dxa"/>
            <w:vMerge w:val="restart"/>
            <w:tcBorders>
              <w:top w:val="single" w:sz="4" w:space="0" w:color="auto"/>
            </w:tcBorders>
            <w:shd w:val="clear" w:color="auto" w:fill="FF79FE"/>
            <w:vAlign w:val="center"/>
          </w:tcPr>
          <w:p w14:paraId="5E688B8F" w14:textId="77777777" w:rsidR="003A6BDA" w:rsidRPr="003A6BDA" w:rsidRDefault="003A6BDA" w:rsidP="00AB6EF9">
            <w:pPr>
              <w:rPr>
                <w:rFonts w:ascii="DM Sans" w:hAnsi="DM Sans" w:cstheme="minorHAnsi"/>
                <w:b/>
                <w:bCs/>
                <w:color w:val="auto"/>
                <w:sz w:val="20"/>
                <w:szCs w:val="20"/>
              </w:rPr>
            </w:pPr>
            <w:r w:rsidRPr="003A6BDA">
              <w:rPr>
                <w:rFonts w:ascii="DM Sans" w:hAnsi="DM Sans" w:cstheme="minorHAnsi"/>
                <w:b/>
                <w:bCs/>
                <w:color w:val="auto"/>
                <w:sz w:val="20"/>
                <w:szCs w:val="20"/>
              </w:rPr>
              <w:t>CEO</w:t>
            </w:r>
          </w:p>
        </w:tc>
        <w:tc>
          <w:tcPr>
            <w:tcW w:w="2584" w:type="dxa"/>
            <w:tcBorders>
              <w:top w:val="single" w:sz="4" w:space="0" w:color="auto"/>
            </w:tcBorders>
            <w:vAlign w:val="center"/>
          </w:tcPr>
          <w:p w14:paraId="6BBEC8BC" w14:textId="3E47C044" w:rsidR="003A6BDA" w:rsidRPr="003C753D" w:rsidRDefault="00AB6EF9" w:rsidP="00AB6EF9">
            <w:pPr>
              <w:rPr>
                <w:rFonts w:ascii="DM Sans" w:hAnsi="DM Sans" w:cstheme="minorHAnsi"/>
                <w:color w:val="auto"/>
                <w:sz w:val="20"/>
                <w:szCs w:val="20"/>
              </w:rPr>
            </w:pPr>
            <w:r>
              <w:rPr>
                <w:rFonts w:ascii="DM Sans" w:hAnsi="DM Sans" w:cstheme="minorHAnsi"/>
                <w:color w:val="auto"/>
                <w:sz w:val="20"/>
                <w:szCs w:val="20"/>
              </w:rPr>
              <w:t xml:space="preserve">CEO </w:t>
            </w:r>
            <w:r w:rsidR="003A6BDA" w:rsidRPr="003C753D">
              <w:rPr>
                <w:rFonts w:ascii="DM Sans" w:hAnsi="DM Sans" w:cstheme="minorHAnsi"/>
                <w:color w:val="auto"/>
                <w:sz w:val="20"/>
                <w:szCs w:val="20"/>
              </w:rPr>
              <w:t>Name</w:t>
            </w:r>
          </w:p>
        </w:tc>
        <w:tc>
          <w:tcPr>
            <w:tcW w:w="5244" w:type="dxa"/>
            <w:vAlign w:val="center"/>
          </w:tcPr>
          <w:p w14:paraId="1127C1B2" w14:textId="77777777" w:rsidR="003A6BDA" w:rsidRPr="003C753D" w:rsidRDefault="003A6BDA" w:rsidP="00AB6EF9">
            <w:pPr>
              <w:rPr>
                <w:rFonts w:ascii="DM Sans" w:hAnsi="DM Sans" w:cstheme="minorHAnsi"/>
                <w:sz w:val="20"/>
                <w:szCs w:val="20"/>
              </w:rPr>
            </w:pPr>
          </w:p>
        </w:tc>
      </w:tr>
      <w:tr w:rsidR="003A6BDA" w:rsidRPr="003C753D" w14:paraId="6E86620D" w14:textId="77777777" w:rsidTr="00AB6EF9">
        <w:trPr>
          <w:trHeight w:val="454"/>
        </w:trPr>
        <w:tc>
          <w:tcPr>
            <w:tcW w:w="1239" w:type="dxa"/>
            <w:vMerge/>
            <w:shd w:val="clear" w:color="auto" w:fill="FF79FE"/>
            <w:vAlign w:val="center"/>
          </w:tcPr>
          <w:p w14:paraId="227312D2"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33A5BF35" w14:textId="744D139D" w:rsidR="003A6BDA" w:rsidRPr="003C753D" w:rsidRDefault="00AB6EF9" w:rsidP="00AB6EF9">
            <w:pPr>
              <w:rPr>
                <w:rFonts w:ascii="DM Sans" w:hAnsi="DM Sans" w:cstheme="minorHAnsi"/>
                <w:color w:val="auto"/>
                <w:sz w:val="20"/>
                <w:szCs w:val="20"/>
              </w:rPr>
            </w:pPr>
            <w:r>
              <w:rPr>
                <w:rFonts w:ascii="DM Sans" w:hAnsi="DM Sans" w:cstheme="minorHAnsi"/>
                <w:color w:val="auto"/>
                <w:sz w:val="20"/>
                <w:szCs w:val="20"/>
              </w:rPr>
              <w:t xml:space="preserve">CEO </w:t>
            </w:r>
            <w:r w:rsidR="003A6BDA" w:rsidRPr="003C753D">
              <w:rPr>
                <w:rFonts w:ascii="DM Sans" w:hAnsi="DM Sans" w:cstheme="minorHAnsi"/>
                <w:color w:val="auto"/>
                <w:sz w:val="20"/>
                <w:szCs w:val="20"/>
              </w:rPr>
              <w:t>Pronouns</w:t>
            </w:r>
          </w:p>
          <w:p w14:paraId="78A52194" w14:textId="77777777" w:rsidR="003A6BDA" w:rsidRPr="003A6BDA" w:rsidRDefault="003A6BDA" w:rsidP="00AB6EF9">
            <w:pPr>
              <w:rPr>
                <w:rFonts w:ascii="DM Sans" w:hAnsi="DM Sans" w:cstheme="minorHAnsi"/>
                <w:color w:val="auto"/>
                <w:sz w:val="18"/>
                <w:szCs w:val="18"/>
              </w:rPr>
            </w:pPr>
            <w:r w:rsidRPr="003A6BDA">
              <w:rPr>
                <w:rFonts w:ascii="DM Sans" w:hAnsi="DM Sans" w:cstheme="minorHAnsi"/>
                <w:color w:val="auto"/>
                <w:sz w:val="18"/>
                <w:szCs w:val="18"/>
              </w:rPr>
              <w:t>(</w:t>
            </w:r>
            <w:proofErr w:type="gramStart"/>
            <w:r w:rsidRPr="003A6BDA">
              <w:rPr>
                <w:rFonts w:ascii="DM Sans" w:hAnsi="DM Sans" w:cstheme="minorHAnsi"/>
                <w:color w:val="auto"/>
                <w:sz w:val="18"/>
                <w:szCs w:val="18"/>
              </w:rPr>
              <w:t>e.g.</w:t>
            </w:r>
            <w:proofErr w:type="gramEnd"/>
            <w:r w:rsidRPr="003A6BDA">
              <w:rPr>
                <w:rFonts w:ascii="DM Sans" w:hAnsi="DM Sans" w:cstheme="minorHAnsi"/>
                <w:color w:val="auto"/>
                <w:sz w:val="18"/>
                <w:szCs w:val="18"/>
              </w:rPr>
              <w:t xml:space="preserve"> she/her, he/him, </w:t>
            </w:r>
            <w:proofErr w:type="spellStart"/>
            <w:r w:rsidRPr="003A6BDA">
              <w:rPr>
                <w:rFonts w:ascii="DM Sans" w:hAnsi="DM Sans" w:cstheme="minorHAnsi"/>
                <w:color w:val="auto"/>
                <w:sz w:val="18"/>
                <w:szCs w:val="18"/>
              </w:rPr>
              <w:t>ze</w:t>
            </w:r>
            <w:proofErr w:type="spellEnd"/>
            <w:r w:rsidRPr="003A6BDA">
              <w:rPr>
                <w:rFonts w:ascii="DM Sans" w:hAnsi="DM Sans" w:cstheme="minorHAnsi"/>
                <w:color w:val="auto"/>
                <w:sz w:val="18"/>
                <w:szCs w:val="18"/>
              </w:rPr>
              <w:t>/</w:t>
            </w:r>
            <w:proofErr w:type="spellStart"/>
            <w:r w:rsidRPr="003A6BDA">
              <w:rPr>
                <w:rFonts w:ascii="DM Sans" w:hAnsi="DM Sans" w:cstheme="minorHAnsi"/>
                <w:color w:val="auto"/>
                <w:sz w:val="18"/>
                <w:szCs w:val="18"/>
              </w:rPr>
              <w:t>zir</w:t>
            </w:r>
            <w:proofErr w:type="spellEnd"/>
            <w:r w:rsidRPr="003A6BDA">
              <w:rPr>
                <w:rFonts w:ascii="DM Sans" w:hAnsi="DM Sans" w:cstheme="minorHAnsi"/>
                <w:color w:val="auto"/>
                <w:sz w:val="18"/>
                <w:szCs w:val="18"/>
              </w:rPr>
              <w:t>)</w:t>
            </w:r>
          </w:p>
        </w:tc>
        <w:tc>
          <w:tcPr>
            <w:tcW w:w="5244" w:type="dxa"/>
            <w:vAlign w:val="center"/>
          </w:tcPr>
          <w:p w14:paraId="720615FC" w14:textId="77777777" w:rsidR="003A6BDA" w:rsidRPr="003C753D" w:rsidRDefault="003A6BDA" w:rsidP="00AB6EF9">
            <w:pPr>
              <w:rPr>
                <w:rFonts w:ascii="DM Sans" w:hAnsi="DM Sans" w:cstheme="minorHAnsi"/>
                <w:sz w:val="20"/>
                <w:szCs w:val="20"/>
              </w:rPr>
            </w:pPr>
          </w:p>
        </w:tc>
      </w:tr>
      <w:tr w:rsidR="003A6BDA" w:rsidRPr="003C753D" w14:paraId="698A4041" w14:textId="77777777" w:rsidTr="00AB6EF9">
        <w:trPr>
          <w:trHeight w:val="454"/>
        </w:trPr>
        <w:tc>
          <w:tcPr>
            <w:tcW w:w="1239" w:type="dxa"/>
            <w:vMerge/>
            <w:shd w:val="clear" w:color="auto" w:fill="FF79FE"/>
            <w:vAlign w:val="center"/>
          </w:tcPr>
          <w:p w14:paraId="346C7027"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3F176382" w14:textId="772C4081" w:rsidR="003A6BDA" w:rsidRPr="003C753D" w:rsidRDefault="00AB6EF9" w:rsidP="00AB6EF9">
            <w:pPr>
              <w:rPr>
                <w:rFonts w:ascii="DM Sans" w:hAnsi="DM Sans" w:cstheme="minorHAnsi"/>
                <w:color w:val="auto"/>
                <w:sz w:val="20"/>
                <w:szCs w:val="20"/>
              </w:rPr>
            </w:pPr>
            <w:r>
              <w:rPr>
                <w:rFonts w:ascii="DM Sans" w:hAnsi="DM Sans" w:cstheme="minorHAnsi"/>
                <w:color w:val="auto"/>
                <w:sz w:val="20"/>
                <w:szCs w:val="20"/>
              </w:rPr>
              <w:t xml:space="preserve">CEO </w:t>
            </w:r>
            <w:r w:rsidR="003A6BDA" w:rsidRPr="003C753D">
              <w:rPr>
                <w:rFonts w:ascii="DM Sans" w:hAnsi="DM Sans" w:cstheme="minorHAnsi"/>
                <w:color w:val="auto"/>
                <w:sz w:val="20"/>
                <w:szCs w:val="20"/>
              </w:rPr>
              <w:t>Email</w:t>
            </w:r>
          </w:p>
        </w:tc>
        <w:tc>
          <w:tcPr>
            <w:tcW w:w="5244" w:type="dxa"/>
            <w:vAlign w:val="center"/>
          </w:tcPr>
          <w:p w14:paraId="7F5135CF" w14:textId="77777777" w:rsidR="003A6BDA" w:rsidRPr="003C753D" w:rsidRDefault="003A6BDA" w:rsidP="00AB6EF9">
            <w:pPr>
              <w:rPr>
                <w:rFonts w:ascii="DM Sans" w:hAnsi="DM Sans" w:cstheme="minorHAnsi"/>
                <w:sz w:val="20"/>
                <w:szCs w:val="20"/>
              </w:rPr>
            </w:pPr>
          </w:p>
        </w:tc>
      </w:tr>
      <w:tr w:rsidR="003A6BDA" w:rsidRPr="003C753D" w14:paraId="78B28DBB" w14:textId="77777777" w:rsidTr="00AB6EF9">
        <w:trPr>
          <w:trHeight w:val="454"/>
        </w:trPr>
        <w:tc>
          <w:tcPr>
            <w:tcW w:w="1239" w:type="dxa"/>
            <w:vMerge/>
            <w:shd w:val="clear" w:color="auto" w:fill="FF79FE"/>
            <w:vAlign w:val="center"/>
          </w:tcPr>
          <w:p w14:paraId="77CFF9C4"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00ADD396" w14:textId="44FCC285" w:rsidR="003A6BDA" w:rsidRPr="003C753D" w:rsidRDefault="00AB6EF9" w:rsidP="00AB6EF9">
            <w:pPr>
              <w:rPr>
                <w:rFonts w:ascii="DM Sans" w:hAnsi="DM Sans" w:cstheme="minorHAnsi"/>
                <w:color w:val="auto"/>
                <w:sz w:val="20"/>
                <w:szCs w:val="20"/>
              </w:rPr>
            </w:pPr>
            <w:r>
              <w:rPr>
                <w:rFonts w:ascii="DM Sans" w:hAnsi="DM Sans" w:cstheme="minorHAnsi"/>
                <w:color w:val="auto"/>
                <w:sz w:val="20"/>
                <w:szCs w:val="20"/>
              </w:rPr>
              <w:t xml:space="preserve">CEO </w:t>
            </w:r>
            <w:r w:rsidR="003A6BDA" w:rsidRPr="003C753D">
              <w:rPr>
                <w:rFonts w:ascii="DM Sans" w:hAnsi="DM Sans" w:cstheme="minorHAnsi"/>
                <w:color w:val="auto"/>
                <w:sz w:val="20"/>
                <w:szCs w:val="20"/>
              </w:rPr>
              <w:t>Phone</w:t>
            </w:r>
          </w:p>
        </w:tc>
        <w:tc>
          <w:tcPr>
            <w:tcW w:w="5244" w:type="dxa"/>
            <w:vAlign w:val="center"/>
          </w:tcPr>
          <w:p w14:paraId="279ACCE1" w14:textId="77777777" w:rsidR="003A6BDA" w:rsidRPr="003C753D" w:rsidRDefault="003A6BDA" w:rsidP="00AB6EF9">
            <w:pPr>
              <w:rPr>
                <w:rFonts w:ascii="DM Sans" w:hAnsi="DM Sans" w:cstheme="minorHAnsi"/>
                <w:sz w:val="20"/>
                <w:szCs w:val="20"/>
              </w:rPr>
            </w:pPr>
          </w:p>
        </w:tc>
      </w:tr>
      <w:tr w:rsidR="003A6BDA" w:rsidRPr="003C753D" w14:paraId="49339A89" w14:textId="77777777" w:rsidTr="00AB6EF9">
        <w:trPr>
          <w:trHeight w:val="454"/>
        </w:trPr>
        <w:tc>
          <w:tcPr>
            <w:tcW w:w="1239" w:type="dxa"/>
            <w:vMerge/>
            <w:shd w:val="clear" w:color="auto" w:fill="FF79FE"/>
            <w:vAlign w:val="center"/>
          </w:tcPr>
          <w:p w14:paraId="74F43AE6"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58848ACE"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EA Name</w:t>
            </w:r>
          </w:p>
        </w:tc>
        <w:tc>
          <w:tcPr>
            <w:tcW w:w="5244" w:type="dxa"/>
            <w:vAlign w:val="center"/>
          </w:tcPr>
          <w:p w14:paraId="6FCDE769" w14:textId="77777777" w:rsidR="003A6BDA" w:rsidRPr="003C753D" w:rsidRDefault="003A6BDA" w:rsidP="00AB6EF9">
            <w:pPr>
              <w:rPr>
                <w:rFonts w:ascii="DM Sans" w:hAnsi="DM Sans" w:cstheme="minorHAnsi"/>
                <w:sz w:val="20"/>
                <w:szCs w:val="20"/>
              </w:rPr>
            </w:pPr>
          </w:p>
        </w:tc>
      </w:tr>
      <w:tr w:rsidR="003A6BDA" w:rsidRPr="003C753D" w14:paraId="2E04E143" w14:textId="77777777" w:rsidTr="00AB6EF9">
        <w:trPr>
          <w:trHeight w:val="454"/>
        </w:trPr>
        <w:tc>
          <w:tcPr>
            <w:tcW w:w="1239" w:type="dxa"/>
            <w:vMerge/>
            <w:shd w:val="clear" w:color="auto" w:fill="FF79FE"/>
            <w:vAlign w:val="center"/>
          </w:tcPr>
          <w:p w14:paraId="5BBC491E"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614DEB73"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EA Pronouns</w:t>
            </w:r>
          </w:p>
        </w:tc>
        <w:tc>
          <w:tcPr>
            <w:tcW w:w="5244" w:type="dxa"/>
            <w:vAlign w:val="center"/>
          </w:tcPr>
          <w:p w14:paraId="054E75AB" w14:textId="77777777" w:rsidR="003A6BDA" w:rsidRPr="003C753D" w:rsidRDefault="003A6BDA" w:rsidP="00AB6EF9">
            <w:pPr>
              <w:rPr>
                <w:rFonts w:ascii="DM Sans" w:hAnsi="DM Sans" w:cstheme="minorHAnsi"/>
                <w:sz w:val="20"/>
                <w:szCs w:val="20"/>
              </w:rPr>
            </w:pPr>
          </w:p>
        </w:tc>
      </w:tr>
      <w:tr w:rsidR="003A6BDA" w:rsidRPr="003C753D" w14:paraId="3B9D9C0B" w14:textId="77777777" w:rsidTr="00AB6EF9">
        <w:trPr>
          <w:trHeight w:val="454"/>
        </w:trPr>
        <w:tc>
          <w:tcPr>
            <w:tcW w:w="1239" w:type="dxa"/>
            <w:vMerge/>
            <w:shd w:val="clear" w:color="auto" w:fill="FF79FE"/>
            <w:vAlign w:val="center"/>
          </w:tcPr>
          <w:p w14:paraId="0C428D67"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70375586"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EA Email</w:t>
            </w:r>
          </w:p>
        </w:tc>
        <w:tc>
          <w:tcPr>
            <w:tcW w:w="5244" w:type="dxa"/>
            <w:vAlign w:val="center"/>
          </w:tcPr>
          <w:p w14:paraId="15D8DCDC" w14:textId="77777777" w:rsidR="003A6BDA" w:rsidRPr="003C753D" w:rsidRDefault="003A6BDA" w:rsidP="00AB6EF9">
            <w:pPr>
              <w:rPr>
                <w:rFonts w:ascii="DM Sans" w:hAnsi="DM Sans" w:cstheme="minorHAnsi"/>
                <w:sz w:val="20"/>
                <w:szCs w:val="20"/>
              </w:rPr>
            </w:pPr>
          </w:p>
        </w:tc>
      </w:tr>
      <w:tr w:rsidR="003A6BDA" w:rsidRPr="003C753D" w14:paraId="7E9B1BD8" w14:textId="77777777" w:rsidTr="00AB6EF9">
        <w:trPr>
          <w:trHeight w:val="454"/>
        </w:trPr>
        <w:tc>
          <w:tcPr>
            <w:tcW w:w="1239" w:type="dxa"/>
            <w:vMerge/>
            <w:tcBorders>
              <w:bottom w:val="single" w:sz="4" w:space="0" w:color="auto"/>
            </w:tcBorders>
            <w:shd w:val="clear" w:color="auto" w:fill="FF79FE"/>
            <w:vAlign w:val="center"/>
          </w:tcPr>
          <w:p w14:paraId="28782DB6" w14:textId="77777777" w:rsidR="003A6BDA" w:rsidRPr="003A6BDA" w:rsidRDefault="003A6BDA" w:rsidP="00AB6EF9">
            <w:pPr>
              <w:rPr>
                <w:rFonts w:ascii="DM Sans" w:hAnsi="DM Sans" w:cstheme="minorHAnsi"/>
                <w:b/>
                <w:bCs/>
                <w:color w:val="auto"/>
                <w:sz w:val="20"/>
                <w:szCs w:val="20"/>
              </w:rPr>
            </w:pPr>
          </w:p>
        </w:tc>
        <w:tc>
          <w:tcPr>
            <w:tcW w:w="2584" w:type="dxa"/>
            <w:tcBorders>
              <w:bottom w:val="single" w:sz="4" w:space="0" w:color="auto"/>
            </w:tcBorders>
            <w:vAlign w:val="center"/>
          </w:tcPr>
          <w:p w14:paraId="257E5F2F"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EA Phone</w:t>
            </w:r>
          </w:p>
        </w:tc>
        <w:tc>
          <w:tcPr>
            <w:tcW w:w="5244" w:type="dxa"/>
            <w:vAlign w:val="center"/>
          </w:tcPr>
          <w:p w14:paraId="7C164D29" w14:textId="77777777" w:rsidR="003A6BDA" w:rsidRPr="003C753D" w:rsidRDefault="003A6BDA" w:rsidP="00AB6EF9">
            <w:pPr>
              <w:rPr>
                <w:rFonts w:ascii="DM Sans" w:hAnsi="DM Sans" w:cstheme="minorHAnsi"/>
                <w:sz w:val="20"/>
                <w:szCs w:val="20"/>
              </w:rPr>
            </w:pPr>
          </w:p>
        </w:tc>
      </w:tr>
      <w:tr w:rsidR="003A6BDA" w:rsidRPr="003C753D" w14:paraId="386D6D22" w14:textId="77777777" w:rsidTr="00AB6EF9">
        <w:trPr>
          <w:trHeight w:val="454"/>
        </w:trPr>
        <w:tc>
          <w:tcPr>
            <w:tcW w:w="1239" w:type="dxa"/>
            <w:vMerge w:val="restart"/>
            <w:tcBorders>
              <w:top w:val="single" w:sz="4" w:space="0" w:color="auto"/>
            </w:tcBorders>
            <w:shd w:val="clear" w:color="auto" w:fill="FF79FE"/>
            <w:vAlign w:val="center"/>
          </w:tcPr>
          <w:p w14:paraId="1F883AB6" w14:textId="77777777" w:rsidR="003A6BDA" w:rsidRPr="003A6BDA" w:rsidRDefault="003A6BDA" w:rsidP="00AB6EF9">
            <w:pPr>
              <w:rPr>
                <w:rFonts w:ascii="DM Sans" w:hAnsi="DM Sans" w:cstheme="minorHAnsi"/>
                <w:b/>
                <w:bCs/>
                <w:color w:val="auto"/>
                <w:sz w:val="20"/>
                <w:szCs w:val="20"/>
              </w:rPr>
            </w:pPr>
            <w:r w:rsidRPr="003A6BDA">
              <w:rPr>
                <w:rFonts w:ascii="DM Sans" w:hAnsi="DM Sans" w:cstheme="minorHAnsi"/>
                <w:b/>
                <w:bCs/>
                <w:color w:val="auto"/>
                <w:sz w:val="20"/>
                <w:szCs w:val="20"/>
              </w:rPr>
              <w:t>Nominated Contact</w:t>
            </w:r>
          </w:p>
        </w:tc>
        <w:tc>
          <w:tcPr>
            <w:tcW w:w="2584" w:type="dxa"/>
            <w:tcBorders>
              <w:top w:val="single" w:sz="4" w:space="0" w:color="auto"/>
            </w:tcBorders>
            <w:vAlign w:val="center"/>
          </w:tcPr>
          <w:p w14:paraId="48411ABA"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Name</w:t>
            </w:r>
          </w:p>
        </w:tc>
        <w:tc>
          <w:tcPr>
            <w:tcW w:w="5244" w:type="dxa"/>
            <w:vAlign w:val="center"/>
          </w:tcPr>
          <w:p w14:paraId="04AB3DC5" w14:textId="77777777" w:rsidR="003A6BDA" w:rsidRPr="003C753D" w:rsidRDefault="003A6BDA" w:rsidP="00AB6EF9">
            <w:pPr>
              <w:rPr>
                <w:rFonts w:ascii="DM Sans" w:hAnsi="DM Sans" w:cstheme="minorHAnsi"/>
                <w:sz w:val="20"/>
                <w:szCs w:val="20"/>
              </w:rPr>
            </w:pPr>
          </w:p>
        </w:tc>
      </w:tr>
      <w:tr w:rsidR="003A6BDA" w:rsidRPr="003C753D" w14:paraId="57F0494A" w14:textId="77777777" w:rsidTr="00AB6EF9">
        <w:trPr>
          <w:trHeight w:val="454"/>
        </w:trPr>
        <w:tc>
          <w:tcPr>
            <w:tcW w:w="1239" w:type="dxa"/>
            <w:vMerge/>
            <w:shd w:val="clear" w:color="auto" w:fill="FF79FE"/>
            <w:vAlign w:val="center"/>
          </w:tcPr>
          <w:p w14:paraId="59007E87"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0302DE55"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Pronouns</w:t>
            </w:r>
          </w:p>
        </w:tc>
        <w:tc>
          <w:tcPr>
            <w:tcW w:w="5244" w:type="dxa"/>
            <w:vAlign w:val="center"/>
          </w:tcPr>
          <w:p w14:paraId="20181BD4" w14:textId="77777777" w:rsidR="003A6BDA" w:rsidRPr="003C753D" w:rsidRDefault="003A6BDA" w:rsidP="00AB6EF9">
            <w:pPr>
              <w:rPr>
                <w:rFonts w:ascii="DM Sans" w:hAnsi="DM Sans" w:cstheme="minorHAnsi"/>
                <w:sz w:val="20"/>
                <w:szCs w:val="20"/>
              </w:rPr>
            </w:pPr>
          </w:p>
        </w:tc>
      </w:tr>
      <w:tr w:rsidR="003A6BDA" w:rsidRPr="003C753D" w14:paraId="2A9ABDBF" w14:textId="77777777" w:rsidTr="00AB6EF9">
        <w:trPr>
          <w:trHeight w:val="454"/>
        </w:trPr>
        <w:tc>
          <w:tcPr>
            <w:tcW w:w="1239" w:type="dxa"/>
            <w:vMerge/>
            <w:shd w:val="clear" w:color="auto" w:fill="FF79FE"/>
            <w:vAlign w:val="center"/>
          </w:tcPr>
          <w:p w14:paraId="38389258"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6D531A79"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Position</w:t>
            </w:r>
          </w:p>
        </w:tc>
        <w:tc>
          <w:tcPr>
            <w:tcW w:w="5244" w:type="dxa"/>
            <w:vAlign w:val="center"/>
          </w:tcPr>
          <w:p w14:paraId="282B925D" w14:textId="77777777" w:rsidR="003A6BDA" w:rsidRPr="003C753D" w:rsidRDefault="003A6BDA" w:rsidP="00AB6EF9">
            <w:pPr>
              <w:rPr>
                <w:rFonts w:ascii="DM Sans" w:hAnsi="DM Sans" w:cstheme="minorHAnsi"/>
                <w:sz w:val="20"/>
                <w:szCs w:val="20"/>
              </w:rPr>
            </w:pPr>
          </w:p>
        </w:tc>
      </w:tr>
      <w:tr w:rsidR="003A6BDA" w:rsidRPr="003C753D" w14:paraId="686ACC93" w14:textId="77777777" w:rsidTr="00AB6EF9">
        <w:trPr>
          <w:trHeight w:val="454"/>
        </w:trPr>
        <w:tc>
          <w:tcPr>
            <w:tcW w:w="1239" w:type="dxa"/>
            <w:vMerge/>
            <w:shd w:val="clear" w:color="auto" w:fill="FF79FE"/>
            <w:vAlign w:val="center"/>
          </w:tcPr>
          <w:p w14:paraId="0D6E1890" w14:textId="77777777" w:rsidR="003A6BDA" w:rsidRPr="003A6BDA" w:rsidRDefault="003A6BDA" w:rsidP="00AB6EF9">
            <w:pPr>
              <w:rPr>
                <w:rFonts w:ascii="DM Sans" w:hAnsi="DM Sans" w:cstheme="minorHAnsi"/>
                <w:b/>
                <w:bCs/>
                <w:color w:val="auto"/>
                <w:sz w:val="20"/>
                <w:szCs w:val="20"/>
              </w:rPr>
            </w:pPr>
          </w:p>
        </w:tc>
        <w:tc>
          <w:tcPr>
            <w:tcW w:w="2584" w:type="dxa"/>
            <w:vAlign w:val="center"/>
          </w:tcPr>
          <w:p w14:paraId="53B10D6D"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Email</w:t>
            </w:r>
          </w:p>
        </w:tc>
        <w:tc>
          <w:tcPr>
            <w:tcW w:w="5244" w:type="dxa"/>
            <w:vAlign w:val="center"/>
          </w:tcPr>
          <w:p w14:paraId="4A5CE284" w14:textId="77777777" w:rsidR="003A6BDA" w:rsidRPr="003C753D" w:rsidRDefault="003A6BDA" w:rsidP="00AB6EF9">
            <w:pPr>
              <w:rPr>
                <w:rFonts w:ascii="DM Sans" w:hAnsi="DM Sans" w:cstheme="minorHAnsi"/>
                <w:sz w:val="20"/>
                <w:szCs w:val="20"/>
              </w:rPr>
            </w:pPr>
          </w:p>
        </w:tc>
      </w:tr>
      <w:tr w:rsidR="003A6BDA" w:rsidRPr="003C753D" w14:paraId="04A2BF16" w14:textId="77777777" w:rsidTr="00AB6EF9">
        <w:trPr>
          <w:trHeight w:val="454"/>
        </w:trPr>
        <w:tc>
          <w:tcPr>
            <w:tcW w:w="1239" w:type="dxa"/>
            <w:vMerge/>
            <w:tcBorders>
              <w:bottom w:val="single" w:sz="4" w:space="0" w:color="auto"/>
            </w:tcBorders>
            <w:shd w:val="clear" w:color="auto" w:fill="FF79FE"/>
            <w:vAlign w:val="center"/>
          </w:tcPr>
          <w:p w14:paraId="64370F72" w14:textId="77777777" w:rsidR="003A6BDA" w:rsidRPr="003A6BDA" w:rsidRDefault="003A6BDA" w:rsidP="00AB6EF9">
            <w:pPr>
              <w:rPr>
                <w:rFonts w:ascii="DM Sans" w:hAnsi="DM Sans" w:cstheme="minorHAnsi"/>
                <w:b/>
                <w:bCs/>
                <w:color w:val="auto"/>
                <w:sz w:val="20"/>
                <w:szCs w:val="20"/>
              </w:rPr>
            </w:pPr>
          </w:p>
        </w:tc>
        <w:tc>
          <w:tcPr>
            <w:tcW w:w="2584" w:type="dxa"/>
            <w:tcBorders>
              <w:bottom w:val="single" w:sz="4" w:space="0" w:color="auto"/>
            </w:tcBorders>
            <w:vAlign w:val="center"/>
          </w:tcPr>
          <w:p w14:paraId="2F5885C5"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Phone</w:t>
            </w:r>
          </w:p>
        </w:tc>
        <w:tc>
          <w:tcPr>
            <w:tcW w:w="5244" w:type="dxa"/>
            <w:vAlign w:val="center"/>
          </w:tcPr>
          <w:p w14:paraId="7210ABFB" w14:textId="77777777" w:rsidR="003A6BDA" w:rsidRPr="003C753D" w:rsidRDefault="003A6BDA" w:rsidP="00AB6EF9">
            <w:pPr>
              <w:rPr>
                <w:rFonts w:ascii="DM Sans" w:hAnsi="DM Sans" w:cstheme="minorHAnsi"/>
                <w:sz w:val="20"/>
                <w:szCs w:val="20"/>
              </w:rPr>
            </w:pPr>
          </w:p>
        </w:tc>
      </w:tr>
      <w:tr w:rsidR="003A6BDA" w:rsidRPr="003C753D" w14:paraId="5ACC49C0" w14:textId="77777777" w:rsidTr="00AB6EF9">
        <w:trPr>
          <w:trHeight w:val="454"/>
        </w:trPr>
        <w:tc>
          <w:tcPr>
            <w:tcW w:w="1239" w:type="dxa"/>
            <w:vMerge w:val="restart"/>
            <w:tcBorders>
              <w:top w:val="single" w:sz="4" w:space="0" w:color="auto"/>
            </w:tcBorders>
            <w:shd w:val="clear" w:color="auto" w:fill="FF79FE"/>
            <w:vAlign w:val="center"/>
          </w:tcPr>
          <w:p w14:paraId="72896F0E" w14:textId="77777777" w:rsidR="003A6BDA" w:rsidRPr="003A6BDA" w:rsidRDefault="003A6BDA" w:rsidP="00AB6EF9">
            <w:pPr>
              <w:rPr>
                <w:rFonts w:ascii="DM Sans" w:hAnsi="DM Sans" w:cstheme="minorHAnsi"/>
                <w:b/>
                <w:bCs/>
                <w:color w:val="auto"/>
                <w:sz w:val="20"/>
                <w:szCs w:val="20"/>
              </w:rPr>
            </w:pPr>
            <w:r w:rsidRPr="003A6BDA">
              <w:rPr>
                <w:rFonts w:ascii="DM Sans" w:hAnsi="DM Sans" w:cstheme="minorHAnsi"/>
                <w:b/>
                <w:bCs/>
                <w:color w:val="auto"/>
                <w:sz w:val="20"/>
                <w:szCs w:val="20"/>
              </w:rPr>
              <w:t>Finance Contact</w:t>
            </w:r>
          </w:p>
        </w:tc>
        <w:tc>
          <w:tcPr>
            <w:tcW w:w="2584" w:type="dxa"/>
            <w:tcBorders>
              <w:top w:val="single" w:sz="4" w:space="0" w:color="auto"/>
            </w:tcBorders>
            <w:vAlign w:val="center"/>
          </w:tcPr>
          <w:p w14:paraId="1D76518B"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Name</w:t>
            </w:r>
          </w:p>
        </w:tc>
        <w:tc>
          <w:tcPr>
            <w:tcW w:w="5244" w:type="dxa"/>
            <w:vAlign w:val="center"/>
          </w:tcPr>
          <w:p w14:paraId="5F22F2DF" w14:textId="77777777" w:rsidR="003A6BDA" w:rsidRPr="003C753D" w:rsidRDefault="003A6BDA" w:rsidP="00AB6EF9">
            <w:pPr>
              <w:rPr>
                <w:rFonts w:ascii="DM Sans" w:hAnsi="DM Sans" w:cstheme="minorHAnsi"/>
                <w:sz w:val="20"/>
                <w:szCs w:val="20"/>
              </w:rPr>
            </w:pPr>
          </w:p>
        </w:tc>
      </w:tr>
      <w:tr w:rsidR="003A6BDA" w:rsidRPr="003C753D" w14:paraId="6BAE4A24" w14:textId="77777777" w:rsidTr="00AB6EF9">
        <w:trPr>
          <w:trHeight w:val="454"/>
        </w:trPr>
        <w:tc>
          <w:tcPr>
            <w:tcW w:w="1239" w:type="dxa"/>
            <w:vMerge/>
            <w:shd w:val="clear" w:color="auto" w:fill="FF79FE"/>
            <w:vAlign w:val="center"/>
          </w:tcPr>
          <w:p w14:paraId="6A362470" w14:textId="77777777" w:rsidR="003A6BDA" w:rsidRPr="003C753D" w:rsidRDefault="003A6BDA" w:rsidP="00AB6EF9">
            <w:pPr>
              <w:rPr>
                <w:rFonts w:ascii="DM Sans" w:hAnsi="DM Sans" w:cstheme="minorHAnsi"/>
                <w:color w:val="auto"/>
                <w:sz w:val="20"/>
                <w:szCs w:val="20"/>
              </w:rPr>
            </w:pPr>
          </w:p>
        </w:tc>
        <w:tc>
          <w:tcPr>
            <w:tcW w:w="2584" w:type="dxa"/>
            <w:vAlign w:val="center"/>
          </w:tcPr>
          <w:p w14:paraId="3A20C6C9"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Pronouns</w:t>
            </w:r>
          </w:p>
        </w:tc>
        <w:tc>
          <w:tcPr>
            <w:tcW w:w="5244" w:type="dxa"/>
            <w:vAlign w:val="center"/>
          </w:tcPr>
          <w:p w14:paraId="1676EEA7" w14:textId="77777777" w:rsidR="003A6BDA" w:rsidRPr="003C753D" w:rsidRDefault="003A6BDA" w:rsidP="00AB6EF9">
            <w:pPr>
              <w:rPr>
                <w:rFonts w:ascii="DM Sans" w:hAnsi="DM Sans" w:cstheme="minorHAnsi"/>
                <w:sz w:val="20"/>
                <w:szCs w:val="20"/>
              </w:rPr>
            </w:pPr>
          </w:p>
        </w:tc>
      </w:tr>
      <w:tr w:rsidR="003A6BDA" w:rsidRPr="003C753D" w14:paraId="1852D6D7" w14:textId="77777777" w:rsidTr="00AB6EF9">
        <w:trPr>
          <w:trHeight w:val="454"/>
        </w:trPr>
        <w:tc>
          <w:tcPr>
            <w:tcW w:w="1239" w:type="dxa"/>
            <w:vMerge/>
            <w:shd w:val="clear" w:color="auto" w:fill="FF79FE"/>
            <w:vAlign w:val="center"/>
          </w:tcPr>
          <w:p w14:paraId="185F403D" w14:textId="77777777" w:rsidR="003A6BDA" w:rsidRPr="003C753D" w:rsidRDefault="003A6BDA" w:rsidP="00AB6EF9">
            <w:pPr>
              <w:rPr>
                <w:rFonts w:ascii="DM Sans" w:hAnsi="DM Sans" w:cstheme="minorHAnsi"/>
                <w:color w:val="auto"/>
                <w:sz w:val="20"/>
                <w:szCs w:val="20"/>
              </w:rPr>
            </w:pPr>
          </w:p>
        </w:tc>
        <w:tc>
          <w:tcPr>
            <w:tcW w:w="2584" w:type="dxa"/>
            <w:vAlign w:val="center"/>
          </w:tcPr>
          <w:p w14:paraId="19303310"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Position</w:t>
            </w:r>
          </w:p>
        </w:tc>
        <w:tc>
          <w:tcPr>
            <w:tcW w:w="5244" w:type="dxa"/>
            <w:vAlign w:val="center"/>
          </w:tcPr>
          <w:p w14:paraId="6923AA8D" w14:textId="77777777" w:rsidR="003A6BDA" w:rsidRPr="003C753D" w:rsidRDefault="003A6BDA" w:rsidP="00AB6EF9">
            <w:pPr>
              <w:rPr>
                <w:rFonts w:ascii="DM Sans" w:hAnsi="DM Sans" w:cstheme="minorHAnsi"/>
                <w:sz w:val="20"/>
                <w:szCs w:val="20"/>
              </w:rPr>
            </w:pPr>
          </w:p>
        </w:tc>
      </w:tr>
      <w:tr w:rsidR="003A6BDA" w:rsidRPr="003C753D" w14:paraId="58137FB2" w14:textId="77777777" w:rsidTr="00AB6EF9">
        <w:trPr>
          <w:trHeight w:val="454"/>
        </w:trPr>
        <w:tc>
          <w:tcPr>
            <w:tcW w:w="1239" w:type="dxa"/>
            <w:vMerge/>
            <w:shd w:val="clear" w:color="auto" w:fill="FF79FE"/>
            <w:vAlign w:val="center"/>
          </w:tcPr>
          <w:p w14:paraId="3D08B3FF" w14:textId="77777777" w:rsidR="003A6BDA" w:rsidRPr="003C753D" w:rsidRDefault="003A6BDA" w:rsidP="00AB6EF9">
            <w:pPr>
              <w:rPr>
                <w:rFonts w:ascii="DM Sans" w:hAnsi="DM Sans" w:cstheme="minorHAnsi"/>
                <w:color w:val="auto"/>
                <w:sz w:val="20"/>
                <w:szCs w:val="20"/>
              </w:rPr>
            </w:pPr>
          </w:p>
        </w:tc>
        <w:tc>
          <w:tcPr>
            <w:tcW w:w="2584" w:type="dxa"/>
            <w:vAlign w:val="center"/>
          </w:tcPr>
          <w:p w14:paraId="11EE18D4"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Email</w:t>
            </w:r>
          </w:p>
        </w:tc>
        <w:tc>
          <w:tcPr>
            <w:tcW w:w="5244" w:type="dxa"/>
            <w:vAlign w:val="center"/>
          </w:tcPr>
          <w:p w14:paraId="763B32A9" w14:textId="77777777" w:rsidR="003A6BDA" w:rsidRPr="003C753D" w:rsidRDefault="003A6BDA" w:rsidP="00AB6EF9">
            <w:pPr>
              <w:rPr>
                <w:rFonts w:ascii="DM Sans" w:hAnsi="DM Sans" w:cstheme="minorHAnsi"/>
                <w:sz w:val="20"/>
                <w:szCs w:val="20"/>
              </w:rPr>
            </w:pPr>
          </w:p>
        </w:tc>
      </w:tr>
      <w:tr w:rsidR="003A6BDA" w:rsidRPr="003C753D" w14:paraId="745005E2" w14:textId="77777777" w:rsidTr="00AB6EF9">
        <w:trPr>
          <w:trHeight w:val="454"/>
        </w:trPr>
        <w:tc>
          <w:tcPr>
            <w:tcW w:w="1239" w:type="dxa"/>
            <w:vMerge/>
            <w:tcBorders>
              <w:bottom w:val="single" w:sz="4" w:space="0" w:color="auto"/>
            </w:tcBorders>
            <w:shd w:val="clear" w:color="auto" w:fill="FF79FE"/>
            <w:vAlign w:val="center"/>
          </w:tcPr>
          <w:p w14:paraId="7F16A4B4" w14:textId="77777777" w:rsidR="003A6BDA" w:rsidRPr="003C753D" w:rsidRDefault="003A6BDA" w:rsidP="00AB6EF9">
            <w:pPr>
              <w:rPr>
                <w:rFonts w:ascii="DM Sans" w:hAnsi="DM Sans" w:cstheme="minorHAnsi"/>
                <w:color w:val="auto"/>
                <w:sz w:val="20"/>
                <w:szCs w:val="20"/>
              </w:rPr>
            </w:pPr>
          </w:p>
        </w:tc>
        <w:tc>
          <w:tcPr>
            <w:tcW w:w="2584" w:type="dxa"/>
            <w:tcBorders>
              <w:bottom w:val="single" w:sz="4" w:space="0" w:color="auto"/>
            </w:tcBorders>
            <w:vAlign w:val="center"/>
          </w:tcPr>
          <w:p w14:paraId="22B993D0"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Phone</w:t>
            </w:r>
          </w:p>
        </w:tc>
        <w:tc>
          <w:tcPr>
            <w:tcW w:w="5244" w:type="dxa"/>
            <w:vAlign w:val="center"/>
          </w:tcPr>
          <w:p w14:paraId="4468674E" w14:textId="77777777" w:rsidR="003A6BDA" w:rsidRPr="003C753D" w:rsidRDefault="003A6BDA" w:rsidP="00AB6EF9">
            <w:pPr>
              <w:rPr>
                <w:rFonts w:ascii="DM Sans" w:hAnsi="DM Sans" w:cstheme="minorHAnsi"/>
                <w:sz w:val="20"/>
                <w:szCs w:val="20"/>
              </w:rPr>
            </w:pPr>
          </w:p>
        </w:tc>
      </w:tr>
      <w:tr w:rsidR="003A6BDA" w:rsidRPr="003C753D" w14:paraId="69C2989C" w14:textId="77777777" w:rsidTr="00AB6EF9">
        <w:trPr>
          <w:trHeight w:val="454"/>
        </w:trPr>
        <w:tc>
          <w:tcPr>
            <w:tcW w:w="1239" w:type="dxa"/>
            <w:tcBorders>
              <w:top w:val="single" w:sz="4" w:space="0" w:color="auto"/>
            </w:tcBorders>
            <w:shd w:val="clear" w:color="auto" w:fill="FF79FE"/>
            <w:vAlign w:val="center"/>
          </w:tcPr>
          <w:p w14:paraId="3CFE942E" w14:textId="77777777" w:rsidR="003A6BDA" w:rsidRPr="003A6BDA" w:rsidRDefault="003A6BDA" w:rsidP="00AB6EF9">
            <w:pPr>
              <w:rPr>
                <w:rFonts w:ascii="DM Sans" w:hAnsi="DM Sans" w:cstheme="minorHAnsi"/>
                <w:b/>
                <w:bCs/>
                <w:color w:val="auto"/>
                <w:sz w:val="20"/>
                <w:szCs w:val="20"/>
              </w:rPr>
            </w:pPr>
            <w:r w:rsidRPr="003A6BDA">
              <w:rPr>
                <w:rFonts w:ascii="DM Sans" w:hAnsi="DM Sans" w:cstheme="minorHAnsi"/>
                <w:b/>
                <w:bCs/>
                <w:color w:val="auto"/>
                <w:sz w:val="20"/>
                <w:szCs w:val="20"/>
              </w:rPr>
              <w:t>Staffing Changes</w:t>
            </w:r>
          </w:p>
        </w:tc>
        <w:tc>
          <w:tcPr>
            <w:tcW w:w="2584" w:type="dxa"/>
            <w:tcBorders>
              <w:top w:val="single" w:sz="4" w:space="0" w:color="auto"/>
            </w:tcBorders>
            <w:vAlign w:val="center"/>
          </w:tcPr>
          <w:p w14:paraId="0D8783E7" w14:textId="77777777" w:rsidR="003A6BDA" w:rsidRPr="003C753D" w:rsidRDefault="003A6BDA" w:rsidP="00AB6EF9">
            <w:pPr>
              <w:rPr>
                <w:rFonts w:ascii="DM Sans" w:hAnsi="DM Sans" w:cstheme="minorHAnsi"/>
                <w:color w:val="auto"/>
                <w:sz w:val="20"/>
                <w:szCs w:val="20"/>
              </w:rPr>
            </w:pPr>
            <w:r w:rsidRPr="003C753D">
              <w:rPr>
                <w:rFonts w:ascii="DM Sans" w:hAnsi="DM Sans" w:cstheme="minorHAnsi"/>
                <w:color w:val="auto"/>
                <w:sz w:val="20"/>
                <w:szCs w:val="20"/>
              </w:rPr>
              <w:t>Any staff to add to our Safe and Equal general member mailing list?</w:t>
            </w:r>
          </w:p>
        </w:tc>
        <w:tc>
          <w:tcPr>
            <w:tcW w:w="5244" w:type="dxa"/>
            <w:vAlign w:val="center"/>
          </w:tcPr>
          <w:p w14:paraId="22DBEA92" w14:textId="77777777" w:rsidR="003A6BDA" w:rsidRPr="003C753D" w:rsidRDefault="003A6BDA" w:rsidP="00AB6EF9">
            <w:pPr>
              <w:rPr>
                <w:rFonts w:ascii="DM Sans" w:hAnsi="DM Sans" w:cstheme="minorHAnsi"/>
                <w:sz w:val="20"/>
                <w:szCs w:val="20"/>
              </w:rPr>
            </w:pPr>
          </w:p>
        </w:tc>
      </w:tr>
    </w:tbl>
    <w:p w14:paraId="3409CEFE" w14:textId="77777777" w:rsidR="00014E78" w:rsidRPr="005A3372" w:rsidRDefault="00014E78" w:rsidP="00824835">
      <w:pPr>
        <w:rPr>
          <w:color w:val="FFFFFF" w:themeColor="background1"/>
        </w:rPr>
      </w:pPr>
    </w:p>
    <w:sectPr w:rsidR="00014E78" w:rsidRPr="005A3372" w:rsidSect="003A6BDA">
      <w:headerReference w:type="default" r:id="rId11"/>
      <w:footerReference w:type="default" r:id="rId12"/>
      <w:headerReference w:type="first" r:id="rId13"/>
      <w:pgSz w:w="11900" w:h="16820"/>
      <w:pgMar w:top="737" w:right="1440" w:bottom="737" w:left="1440" w:header="119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E91B" w14:textId="77777777" w:rsidR="00E25DE0" w:rsidRDefault="00E25DE0" w:rsidP="00E02509">
      <w:pPr>
        <w:spacing w:after="0" w:line="240" w:lineRule="auto"/>
      </w:pPr>
      <w:r>
        <w:separator/>
      </w:r>
    </w:p>
  </w:endnote>
  <w:endnote w:type="continuationSeparator" w:id="0">
    <w:p w14:paraId="58EB0BE9" w14:textId="77777777" w:rsidR="00E25DE0" w:rsidRDefault="00E25DE0" w:rsidP="00E02509">
      <w:pPr>
        <w:spacing w:after="0" w:line="240" w:lineRule="auto"/>
      </w:pPr>
      <w:r>
        <w:continuationSeparator/>
      </w:r>
    </w:p>
  </w:endnote>
  <w:endnote w:type="continuationNotice" w:id="1">
    <w:p w14:paraId="1E6A6729" w14:textId="77777777" w:rsidR="00E25DE0" w:rsidRDefault="00E25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panose1 w:val="00000000000000000000"/>
    <w:charset w:val="00"/>
    <w:family w:val="auto"/>
    <w:pitch w:val="variable"/>
    <w:sig w:usb0="8000002F" w:usb1="4000204B" w:usb2="00000000" w:usb3="00000000" w:csb0="00000093" w:csb1="00000000"/>
  </w:font>
  <w:font w:name="Apple LiGothic Medium">
    <w:altName w:val="APPLE LIGOTHIC MEDIUM"/>
    <w:charset w:val="88"/>
    <w:family w:val="auto"/>
    <w:pitch w:val="variable"/>
    <w:sig w:usb0="800000E3" w:usb1="38C9787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4ECE" w14:textId="77777777" w:rsidR="007B41DD" w:rsidRDefault="005C2B04">
    <w:pPr>
      <w:pStyle w:val="Footer"/>
    </w:pPr>
    <w:r w:rsidRPr="007B41DD">
      <w:rPr>
        <w:noProof/>
      </w:rPr>
      <mc:AlternateContent>
        <mc:Choice Requires="wps">
          <w:drawing>
            <wp:anchor distT="0" distB="0" distL="114300" distR="114300" simplePos="0" relativeHeight="251660288" behindDoc="1" locked="0" layoutInCell="1" allowOverlap="1" wp14:anchorId="783EAE5C" wp14:editId="17B406E5">
              <wp:simplePos x="0" y="0"/>
              <wp:positionH relativeFrom="column">
                <wp:posOffset>-572135</wp:posOffset>
              </wp:positionH>
              <wp:positionV relativeFrom="paragraph">
                <wp:posOffset>-280035</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D9E8B43" id="Straight Connector 22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5.05pt,-22.05pt" to="-.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" strokecolor="#ff79ff" strokeweight="2.25pt"/>
          </w:pict>
        </mc:Fallback>
      </mc:AlternateContent>
    </w:r>
    <w:r w:rsidR="007B41DD" w:rsidRPr="007B41DD">
      <w:rPr>
        <w:noProof/>
      </w:rPr>
      <mc:AlternateContent>
        <mc:Choice Requires="wps">
          <w:drawing>
            <wp:anchor distT="0" distB="0" distL="114300" distR="114300" simplePos="0" relativeHeight="251659264" behindDoc="1" locked="0" layoutInCell="1" allowOverlap="1" wp14:anchorId="70794240" wp14:editId="76EF80E4">
              <wp:simplePos x="0" y="0"/>
              <wp:positionH relativeFrom="page">
                <wp:posOffset>139065</wp:posOffset>
              </wp:positionH>
              <wp:positionV relativeFrom="paragraph">
                <wp:posOffset>-633730</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7B5D5" w14:textId="77777777" w:rsidR="007B41DD" w:rsidRPr="00C33232" w:rsidRDefault="007B41DD" w:rsidP="007B41DD">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6BE76AA4" w14:textId="77777777" w:rsidR="007B41DD" w:rsidRPr="00F57A79" w:rsidRDefault="007B41DD" w:rsidP="007B41DD">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27F3139C" w14:textId="77777777" w:rsidR="007B41DD" w:rsidRDefault="007B41DD"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4240" id="Rectangle 226" o:spid="_x0000_s1026" style="position:absolute;margin-left:10.95pt;margin-top:-49.9pt;width:573.6pt;height:6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" fillcolor="#e6e4dc" stroked="f" strokeweight="2pt">
              <v:textbox>
                <w:txbxContent>
                  <w:p w14:paraId="1C57B5D5" w14:textId="77777777" w:rsidR="007B41DD" w:rsidRPr="00C33232" w:rsidRDefault="007B41DD" w:rsidP="007B41DD">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6BE76AA4" w14:textId="77777777" w:rsidR="007B41DD" w:rsidRPr="00F57A79" w:rsidRDefault="007B41DD" w:rsidP="007B41DD">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27F3139C" w14:textId="77777777" w:rsidR="007B41DD" w:rsidRDefault="007B41DD" w:rsidP="007B41DD"/>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34E3" w14:textId="77777777" w:rsidR="00E25DE0" w:rsidRPr="00EF1D3D" w:rsidRDefault="00E25DE0" w:rsidP="00E02509">
      <w:pPr>
        <w:spacing w:after="0" w:line="240" w:lineRule="auto"/>
        <w:rPr>
          <w:b/>
          <w:bCs/>
          <w:color w:val="7800FF"/>
        </w:rPr>
      </w:pPr>
      <w:r w:rsidRPr="00EF1D3D">
        <w:rPr>
          <w:b/>
          <w:bCs/>
          <w:color w:val="7800FF"/>
        </w:rPr>
        <w:separator/>
      </w:r>
    </w:p>
  </w:footnote>
  <w:footnote w:type="continuationSeparator" w:id="0">
    <w:p w14:paraId="7B91D485" w14:textId="77777777" w:rsidR="00E25DE0" w:rsidRDefault="00E25DE0" w:rsidP="00E02509">
      <w:pPr>
        <w:spacing w:after="0" w:line="240" w:lineRule="auto"/>
      </w:pPr>
      <w:r>
        <w:continuationSeparator/>
      </w:r>
    </w:p>
  </w:footnote>
  <w:footnote w:type="continuationNotice" w:id="1">
    <w:p w14:paraId="340A0E84" w14:textId="77777777" w:rsidR="00E25DE0" w:rsidRDefault="00E25D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4417" w14:textId="77777777" w:rsidR="00761BB5" w:rsidRDefault="00761BB5">
    <w:pPr>
      <w:pStyle w:val="Header"/>
    </w:pPr>
    <w:r>
      <w:rPr>
        <w:noProof/>
        <w:lang w:eastAsia="en-AU"/>
      </w:rPr>
      <w:drawing>
        <wp:anchor distT="0" distB="0" distL="114300" distR="114300" simplePos="0" relativeHeight="251662336" behindDoc="0" locked="0" layoutInCell="1" allowOverlap="1" wp14:anchorId="2EBA5079" wp14:editId="3CADF28C">
          <wp:simplePos x="0" y="0"/>
          <wp:positionH relativeFrom="column">
            <wp:posOffset>4552122</wp:posOffset>
          </wp:positionH>
          <wp:positionV relativeFrom="paragraph">
            <wp:posOffset>-556591</wp:posOffset>
          </wp:positionV>
          <wp:extent cx="1825498" cy="606844"/>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EE16" w14:textId="1E45BC6B" w:rsidR="00766380" w:rsidRDefault="00766380">
    <w:pPr>
      <w:pStyle w:val="Header"/>
    </w:pPr>
    <w:r>
      <w:rPr>
        <w:noProof/>
        <w:lang w:eastAsia="en-AU"/>
      </w:rPr>
      <w:drawing>
        <wp:anchor distT="0" distB="0" distL="114300" distR="114300" simplePos="0" relativeHeight="251664384" behindDoc="0" locked="0" layoutInCell="1" allowOverlap="1" wp14:anchorId="745A0BCA" wp14:editId="7056B2D7">
          <wp:simplePos x="0" y="0"/>
          <wp:positionH relativeFrom="column">
            <wp:posOffset>4464957</wp:posOffset>
          </wp:positionH>
          <wp:positionV relativeFrom="paragraph">
            <wp:posOffset>-355724</wp:posOffset>
          </wp:positionV>
          <wp:extent cx="1825498" cy="606844"/>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0"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1"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9524602"/>
    <w:multiLevelType w:val="multilevel"/>
    <w:tmpl w:val="40601A92"/>
    <w:numStyleLink w:val="Style4"/>
  </w:abstractNum>
  <w:abstractNum w:abstractNumId="14" w15:restartNumberingAfterBreak="0">
    <w:nsid w:val="46E44ADB"/>
    <w:multiLevelType w:val="multilevel"/>
    <w:tmpl w:val="9E4C5A8A"/>
    <w:numStyleLink w:val="Style1"/>
  </w:abstractNum>
  <w:abstractNum w:abstractNumId="15" w15:restartNumberingAfterBreak="0">
    <w:nsid w:val="47AA0FC5"/>
    <w:multiLevelType w:val="multilevel"/>
    <w:tmpl w:val="9E4C5A8A"/>
    <w:numStyleLink w:val="Style1"/>
  </w:abstractNum>
  <w:abstractNum w:abstractNumId="16"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59D16D77"/>
    <w:multiLevelType w:val="multilevel"/>
    <w:tmpl w:val="0358AF78"/>
    <w:numStyleLink w:val="Style2"/>
  </w:abstractNum>
  <w:abstractNum w:abstractNumId="18" w15:restartNumberingAfterBreak="0">
    <w:nsid w:val="5B0645E4"/>
    <w:multiLevelType w:val="hybridMultilevel"/>
    <w:tmpl w:val="9232297E"/>
    <w:lvl w:ilvl="0" w:tplc="26EEDEF8">
      <w:start w:val="1"/>
      <w:numFmt w:val="bullet"/>
      <w:pStyle w:val="Bulletpoin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1580158"/>
    <w:multiLevelType w:val="multilevel"/>
    <w:tmpl w:val="0358AF78"/>
    <w:numStyleLink w:val="Style2"/>
  </w:abstractNum>
  <w:num w:numId="1">
    <w:abstractNumId w:val="0"/>
  </w:num>
  <w:num w:numId="2">
    <w:abstractNumId w:val="14"/>
  </w:num>
  <w:num w:numId="3">
    <w:abstractNumId w:val="4"/>
  </w:num>
  <w:num w:numId="4">
    <w:abstractNumId w:val="1"/>
  </w:num>
  <w:num w:numId="5">
    <w:abstractNumId w:val="16"/>
  </w:num>
  <w:num w:numId="6">
    <w:abstractNumId w:val="7"/>
  </w:num>
  <w:num w:numId="7">
    <w:abstractNumId w:val="13"/>
  </w:num>
  <w:num w:numId="8">
    <w:abstractNumId w:val="2"/>
  </w:num>
  <w:num w:numId="9">
    <w:abstractNumId w:val="10"/>
  </w:num>
  <w:num w:numId="10">
    <w:abstractNumId w:val="15"/>
  </w:num>
  <w:num w:numId="11">
    <w:abstractNumId w:val="6"/>
  </w:num>
  <w:num w:numId="12">
    <w:abstractNumId w:val="3"/>
  </w:num>
  <w:num w:numId="13">
    <w:abstractNumId w:val="17"/>
  </w:num>
  <w:num w:numId="14">
    <w:abstractNumId w:val="20"/>
  </w:num>
  <w:num w:numId="15">
    <w:abstractNumId w:val="21"/>
  </w:num>
  <w:num w:numId="16">
    <w:abstractNumId w:val="11"/>
  </w:num>
  <w:num w:numId="17">
    <w:abstractNumId w:val="18"/>
  </w:num>
  <w:num w:numId="18">
    <w:abstractNumId w:val="19"/>
  </w:num>
  <w:num w:numId="19">
    <w:abstractNumId w:val="8"/>
  </w:num>
  <w:num w:numId="20">
    <w:abstractNumId w:val="9"/>
  </w:num>
  <w:num w:numId="21">
    <w:abstractNumId w:val="12"/>
  </w:num>
  <w:num w:numId="22">
    <w:abstractNumId w:val="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3D"/>
    <w:rsid w:val="00000665"/>
    <w:rsid w:val="00001DB1"/>
    <w:rsid w:val="00003AAE"/>
    <w:rsid w:val="00004E94"/>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B00"/>
    <w:rsid w:val="0006459A"/>
    <w:rsid w:val="00066B32"/>
    <w:rsid w:val="00070892"/>
    <w:rsid w:val="000711E7"/>
    <w:rsid w:val="0007576B"/>
    <w:rsid w:val="000806FC"/>
    <w:rsid w:val="0008486A"/>
    <w:rsid w:val="00084AA1"/>
    <w:rsid w:val="00085DA1"/>
    <w:rsid w:val="0008761A"/>
    <w:rsid w:val="00092712"/>
    <w:rsid w:val="00096E51"/>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10C2D"/>
    <w:rsid w:val="00112F8C"/>
    <w:rsid w:val="00115550"/>
    <w:rsid w:val="00116AAB"/>
    <w:rsid w:val="00121B34"/>
    <w:rsid w:val="00121F24"/>
    <w:rsid w:val="001235EB"/>
    <w:rsid w:val="00124890"/>
    <w:rsid w:val="00126BCE"/>
    <w:rsid w:val="00135EB2"/>
    <w:rsid w:val="001504AD"/>
    <w:rsid w:val="00150C2E"/>
    <w:rsid w:val="00156DAE"/>
    <w:rsid w:val="00157978"/>
    <w:rsid w:val="00162062"/>
    <w:rsid w:val="00162368"/>
    <w:rsid w:val="001631AB"/>
    <w:rsid w:val="0016445A"/>
    <w:rsid w:val="00164AC5"/>
    <w:rsid w:val="00165079"/>
    <w:rsid w:val="00165529"/>
    <w:rsid w:val="00172F02"/>
    <w:rsid w:val="00173D10"/>
    <w:rsid w:val="00177415"/>
    <w:rsid w:val="00177F7F"/>
    <w:rsid w:val="00180B1A"/>
    <w:rsid w:val="00185818"/>
    <w:rsid w:val="00185ECF"/>
    <w:rsid w:val="001A3FC6"/>
    <w:rsid w:val="001A6A17"/>
    <w:rsid w:val="001B0587"/>
    <w:rsid w:val="001B1F6A"/>
    <w:rsid w:val="001B3B78"/>
    <w:rsid w:val="001D0C67"/>
    <w:rsid w:val="001D2213"/>
    <w:rsid w:val="001D7D65"/>
    <w:rsid w:val="001E0A91"/>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59E9"/>
    <w:rsid w:val="0025607C"/>
    <w:rsid w:val="00256D1F"/>
    <w:rsid w:val="002614B6"/>
    <w:rsid w:val="002630AF"/>
    <w:rsid w:val="00263AA1"/>
    <w:rsid w:val="002655C7"/>
    <w:rsid w:val="00265E7D"/>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3F2"/>
    <w:rsid w:val="002B38E8"/>
    <w:rsid w:val="002B3EB3"/>
    <w:rsid w:val="002B7E18"/>
    <w:rsid w:val="002C2CF1"/>
    <w:rsid w:val="002C7011"/>
    <w:rsid w:val="002D187E"/>
    <w:rsid w:val="002D3050"/>
    <w:rsid w:val="002D31E1"/>
    <w:rsid w:val="002D3CF0"/>
    <w:rsid w:val="002D5780"/>
    <w:rsid w:val="002E0747"/>
    <w:rsid w:val="002E1B82"/>
    <w:rsid w:val="002E466A"/>
    <w:rsid w:val="002F5FE9"/>
    <w:rsid w:val="003035A4"/>
    <w:rsid w:val="00304B34"/>
    <w:rsid w:val="00306CF9"/>
    <w:rsid w:val="00307807"/>
    <w:rsid w:val="0031044F"/>
    <w:rsid w:val="00317148"/>
    <w:rsid w:val="003179B7"/>
    <w:rsid w:val="0032111E"/>
    <w:rsid w:val="00323C2D"/>
    <w:rsid w:val="0033273E"/>
    <w:rsid w:val="00333655"/>
    <w:rsid w:val="00340689"/>
    <w:rsid w:val="00340C51"/>
    <w:rsid w:val="00341F78"/>
    <w:rsid w:val="00342786"/>
    <w:rsid w:val="00345E92"/>
    <w:rsid w:val="003470C6"/>
    <w:rsid w:val="00350CEA"/>
    <w:rsid w:val="00353BAA"/>
    <w:rsid w:val="00353F73"/>
    <w:rsid w:val="003552CA"/>
    <w:rsid w:val="00357C70"/>
    <w:rsid w:val="00360768"/>
    <w:rsid w:val="003619AA"/>
    <w:rsid w:val="003633E5"/>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A6BDA"/>
    <w:rsid w:val="003A7063"/>
    <w:rsid w:val="003B06A5"/>
    <w:rsid w:val="003B08F9"/>
    <w:rsid w:val="003B2B30"/>
    <w:rsid w:val="003B7AFC"/>
    <w:rsid w:val="003C0FCA"/>
    <w:rsid w:val="003C1943"/>
    <w:rsid w:val="003C3976"/>
    <w:rsid w:val="003C4514"/>
    <w:rsid w:val="003C753D"/>
    <w:rsid w:val="003D406D"/>
    <w:rsid w:val="003D5E40"/>
    <w:rsid w:val="003E04D9"/>
    <w:rsid w:val="003E0B15"/>
    <w:rsid w:val="003E56AA"/>
    <w:rsid w:val="003E655E"/>
    <w:rsid w:val="003F1B5D"/>
    <w:rsid w:val="003F6220"/>
    <w:rsid w:val="00401516"/>
    <w:rsid w:val="00401BB5"/>
    <w:rsid w:val="0041307F"/>
    <w:rsid w:val="004133DC"/>
    <w:rsid w:val="00413CFB"/>
    <w:rsid w:val="004146C5"/>
    <w:rsid w:val="0041504B"/>
    <w:rsid w:val="00423F8B"/>
    <w:rsid w:val="004307B7"/>
    <w:rsid w:val="004336BB"/>
    <w:rsid w:val="004352E6"/>
    <w:rsid w:val="00436737"/>
    <w:rsid w:val="00441B49"/>
    <w:rsid w:val="00442210"/>
    <w:rsid w:val="004510B1"/>
    <w:rsid w:val="00453751"/>
    <w:rsid w:val="00456A36"/>
    <w:rsid w:val="00473188"/>
    <w:rsid w:val="00473B3F"/>
    <w:rsid w:val="004817A6"/>
    <w:rsid w:val="00485B20"/>
    <w:rsid w:val="00487E3B"/>
    <w:rsid w:val="00493E01"/>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E237B"/>
    <w:rsid w:val="004F12B7"/>
    <w:rsid w:val="004F199E"/>
    <w:rsid w:val="004F3300"/>
    <w:rsid w:val="005027A0"/>
    <w:rsid w:val="0051305D"/>
    <w:rsid w:val="00514027"/>
    <w:rsid w:val="00514793"/>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62294"/>
    <w:rsid w:val="00562F5E"/>
    <w:rsid w:val="00573FDE"/>
    <w:rsid w:val="00576627"/>
    <w:rsid w:val="0058285D"/>
    <w:rsid w:val="00582A90"/>
    <w:rsid w:val="005843E2"/>
    <w:rsid w:val="005852EE"/>
    <w:rsid w:val="0058624B"/>
    <w:rsid w:val="00590A5B"/>
    <w:rsid w:val="0059127B"/>
    <w:rsid w:val="005918EB"/>
    <w:rsid w:val="0059249A"/>
    <w:rsid w:val="005963B9"/>
    <w:rsid w:val="005A088D"/>
    <w:rsid w:val="005A3372"/>
    <w:rsid w:val="005A41D0"/>
    <w:rsid w:val="005A7AD5"/>
    <w:rsid w:val="005B1A22"/>
    <w:rsid w:val="005B488F"/>
    <w:rsid w:val="005B53EC"/>
    <w:rsid w:val="005C1775"/>
    <w:rsid w:val="005C1898"/>
    <w:rsid w:val="005C2B04"/>
    <w:rsid w:val="005C4471"/>
    <w:rsid w:val="005C4E3F"/>
    <w:rsid w:val="005D099B"/>
    <w:rsid w:val="005D255E"/>
    <w:rsid w:val="005D33C4"/>
    <w:rsid w:val="005D5953"/>
    <w:rsid w:val="005D5B24"/>
    <w:rsid w:val="005D7081"/>
    <w:rsid w:val="005E18F2"/>
    <w:rsid w:val="005F1055"/>
    <w:rsid w:val="005F7274"/>
    <w:rsid w:val="00602F23"/>
    <w:rsid w:val="00603D89"/>
    <w:rsid w:val="00606B70"/>
    <w:rsid w:val="006117FD"/>
    <w:rsid w:val="00616AA1"/>
    <w:rsid w:val="006207E8"/>
    <w:rsid w:val="00620990"/>
    <w:rsid w:val="006244ED"/>
    <w:rsid w:val="00624ABB"/>
    <w:rsid w:val="0062639E"/>
    <w:rsid w:val="00635B44"/>
    <w:rsid w:val="00641165"/>
    <w:rsid w:val="00642D12"/>
    <w:rsid w:val="006432EF"/>
    <w:rsid w:val="006470EA"/>
    <w:rsid w:val="00651A8B"/>
    <w:rsid w:val="006525B0"/>
    <w:rsid w:val="00654948"/>
    <w:rsid w:val="00655156"/>
    <w:rsid w:val="006554DF"/>
    <w:rsid w:val="006668F7"/>
    <w:rsid w:val="00671EAA"/>
    <w:rsid w:val="00674417"/>
    <w:rsid w:val="0067485D"/>
    <w:rsid w:val="00675F19"/>
    <w:rsid w:val="006769C8"/>
    <w:rsid w:val="00681EFE"/>
    <w:rsid w:val="00682DAD"/>
    <w:rsid w:val="00683604"/>
    <w:rsid w:val="00685516"/>
    <w:rsid w:val="00694E4C"/>
    <w:rsid w:val="00695E5B"/>
    <w:rsid w:val="00696FB2"/>
    <w:rsid w:val="006B634D"/>
    <w:rsid w:val="006B6D8E"/>
    <w:rsid w:val="006C2FD1"/>
    <w:rsid w:val="006D10AA"/>
    <w:rsid w:val="006D4108"/>
    <w:rsid w:val="006D4F8B"/>
    <w:rsid w:val="006D6CAF"/>
    <w:rsid w:val="006E0ADB"/>
    <w:rsid w:val="006F68AC"/>
    <w:rsid w:val="006F7FD6"/>
    <w:rsid w:val="007017AF"/>
    <w:rsid w:val="00702D46"/>
    <w:rsid w:val="007063EB"/>
    <w:rsid w:val="00707CFE"/>
    <w:rsid w:val="00712EE8"/>
    <w:rsid w:val="00715B4D"/>
    <w:rsid w:val="007275CE"/>
    <w:rsid w:val="00727659"/>
    <w:rsid w:val="00732178"/>
    <w:rsid w:val="007361AD"/>
    <w:rsid w:val="0073638A"/>
    <w:rsid w:val="00740174"/>
    <w:rsid w:val="00741A41"/>
    <w:rsid w:val="00741C07"/>
    <w:rsid w:val="00741D85"/>
    <w:rsid w:val="007421B0"/>
    <w:rsid w:val="007429D0"/>
    <w:rsid w:val="00742AB9"/>
    <w:rsid w:val="0074337B"/>
    <w:rsid w:val="007534E3"/>
    <w:rsid w:val="0075630D"/>
    <w:rsid w:val="00761BB5"/>
    <w:rsid w:val="00766380"/>
    <w:rsid w:val="00772CE5"/>
    <w:rsid w:val="0077390C"/>
    <w:rsid w:val="00773A38"/>
    <w:rsid w:val="007746C0"/>
    <w:rsid w:val="00775CD1"/>
    <w:rsid w:val="007763F1"/>
    <w:rsid w:val="00776761"/>
    <w:rsid w:val="00784C30"/>
    <w:rsid w:val="00787C76"/>
    <w:rsid w:val="007928D5"/>
    <w:rsid w:val="007A06B8"/>
    <w:rsid w:val="007A3C9E"/>
    <w:rsid w:val="007B41DD"/>
    <w:rsid w:val="007B6365"/>
    <w:rsid w:val="007B71E4"/>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454D"/>
    <w:rsid w:val="00816FA2"/>
    <w:rsid w:val="00820592"/>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4A52"/>
    <w:rsid w:val="008C6EBA"/>
    <w:rsid w:val="008C758E"/>
    <w:rsid w:val="008D1E5D"/>
    <w:rsid w:val="008D598A"/>
    <w:rsid w:val="008D6C77"/>
    <w:rsid w:val="008E121B"/>
    <w:rsid w:val="008E1BA1"/>
    <w:rsid w:val="008E305A"/>
    <w:rsid w:val="008E3D55"/>
    <w:rsid w:val="008E4252"/>
    <w:rsid w:val="008F2274"/>
    <w:rsid w:val="008F751A"/>
    <w:rsid w:val="0090129C"/>
    <w:rsid w:val="00905A99"/>
    <w:rsid w:val="009075C4"/>
    <w:rsid w:val="0091059F"/>
    <w:rsid w:val="00911BC5"/>
    <w:rsid w:val="00912BE1"/>
    <w:rsid w:val="00913161"/>
    <w:rsid w:val="009132C3"/>
    <w:rsid w:val="009160F2"/>
    <w:rsid w:val="009179C1"/>
    <w:rsid w:val="00923C03"/>
    <w:rsid w:val="00924626"/>
    <w:rsid w:val="009261E0"/>
    <w:rsid w:val="009271E3"/>
    <w:rsid w:val="009349BB"/>
    <w:rsid w:val="00935167"/>
    <w:rsid w:val="009353B4"/>
    <w:rsid w:val="00936103"/>
    <w:rsid w:val="0095154E"/>
    <w:rsid w:val="00960916"/>
    <w:rsid w:val="00960AA8"/>
    <w:rsid w:val="009617A7"/>
    <w:rsid w:val="0096348F"/>
    <w:rsid w:val="00963A1C"/>
    <w:rsid w:val="00965492"/>
    <w:rsid w:val="00965DC2"/>
    <w:rsid w:val="009722EB"/>
    <w:rsid w:val="0097385C"/>
    <w:rsid w:val="00973F06"/>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E9F"/>
    <w:rsid w:val="009D71A6"/>
    <w:rsid w:val="009D7210"/>
    <w:rsid w:val="009D7A60"/>
    <w:rsid w:val="009E2EE4"/>
    <w:rsid w:val="009E4555"/>
    <w:rsid w:val="009E6CA2"/>
    <w:rsid w:val="009E7158"/>
    <w:rsid w:val="009F2013"/>
    <w:rsid w:val="009F2ADF"/>
    <w:rsid w:val="009F45F4"/>
    <w:rsid w:val="00A0161A"/>
    <w:rsid w:val="00A0250B"/>
    <w:rsid w:val="00A02F97"/>
    <w:rsid w:val="00A044AA"/>
    <w:rsid w:val="00A10469"/>
    <w:rsid w:val="00A123C4"/>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F8E"/>
    <w:rsid w:val="00AA284A"/>
    <w:rsid w:val="00AB0F75"/>
    <w:rsid w:val="00AB3C4C"/>
    <w:rsid w:val="00AB6EF9"/>
    <w:rsid w:val="00AC152A"/>
    <w:rsid w:val="00AC5381"/>
    <w:rsid w:val="00AC671F"/>
    <w:rsid w:val="00AD1EC3"/>
    <w:rsid w:val="00AD2C70"/>
    <w:rsid w:val="00AD3EB2"/>
    <w:rsid w:val="00AE04C5"/>
    <w:rsid w:val="00AF1AF8"/>
    <w:rsid w:val="00AF5E7D"/>
    <w:rsid w:val="00B01B20"/>
    <w:rsid w:val="00B01F10"/>
    <w:rsid w:val="00B0517E"/>
    <w:rsid w:val="00B051A3"/>
    <w:rsid w:val="00B12962"/>
    <w:rsid w:val="00B14A17"/>
    <w:rsid w:val="00B15B9E"/>
    <w:rsid w:val="00B208EF"/>
    <w:rsid w:val="00B22870"/>
    <w:rsid w:val="00B350E1"/>
    <w:rsid w:val="00B45E50"/>
    <w:rsid w:val="00B46AE7"/>
    <w:rsid w:val="00B5104E"/>
    <w:rsid w:val="00B5109A"/>
    <w:rsid w:val="00B55D35"/>
    <w:rsid w:val="00B55E72"/>
    <w:rsid w:val="00B572B7"/>
    <w:rsid w:val="00B6016B"/>
    <w:rsid w:val="00B60FD8"/>
    <w:rsid w:val="00B648A0"/>
    <w:rsid w:val="00B66836"/>
    <w:rsid w:val="00B77B07"/>
    <w:rsid w:val="00B94734"/>
    <w:rsid w:val="00BA6966"/>
    <w:rsid w:val="00BB22FA"/>
    <w:rsid w:val="00BC7846"/>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52AC2"/>
    <w:rsid w:val="00C60491"/>
    <w:rsid w:val="00C61603"/>
    <w:rsid w:val="00C64547"/>
    <w:rsid w:val="00C70803"/>
    <w:rsid w:val="00C744FA"/>
    <w:rsid w:val="00C75114"/>
    <w:rsid w:val="00C76127"/>
    <w:rsid w:val="00C8030B"/>
    <w:rsid w:val="00C85C76"/>
    <w:rsid w:val="00C917DA"/>
    <w:rsid w:val="00C927D2"/>
    <w:rsid w:val="00C95321"/>
    <w:rsid w:val="00CA33E4"/>
    <w:rsid w:val="00CA3597"/>
    <w:rsid w:val="00CB1038"/>
    <w:rsid w:val="00CB1FB0"/>
    <w:rsid w:val="00CB339D"/>
    <w:rsid w:val="00CB48DA"/>
    <w:rsid w:val="00CB607F"/>
    <w:rsid w:val="00CB677A"/>
    <w:rsid w:val="00CB7132"/>
    <w:rsid w:val="00CC01DB"/>
    <w:rsid w:val="00CC3960"/>
    <w:rsid w:val="00CC4886"/>
    <w:rsid w:val="00CD0A93"/>
    <w:rsid w:val="00CD2998"/>
    <w:rsid w:val="00CD3C57"/>
    <w:rsid w:val="00CE618D"/>
    <w:rsid w:val="00CE747F"/>
    <w:rsid w:val="00CF5204"/>
    <w:rsid w:val="00D039E2"/>
    <w:rsid w:val="00D069D7"/>
    <w:rsid w:val="00D1033E"/>
    <w:rsid w:val="00D104D2"/>
    <w:rsid w:val="00D165C9"/>
    <w:rsid w:val="00D25085"/>
    <w:rsid w:val="00D25FFE"/>
    <w:rsid w:val="00D26F37"/>
    <w:rsid w:val="00D27851"/>
    <w:rsid w:val="00D378B7"/>
    <w:rsid w:val="00D40606"/>
    <w:rsid w:val="00D4279E"/>
    <w:rsid w:val="00D43414"/>
    <w:rsid w:val="00D4543E"/>
    <w:rsid w:val="00D45D28"/>
    <w:rsid w:val="00D47B52"/>
    <w:rsid w:val="00D516FF"/>
    <w:rsid w:val="00D517DE"/>
    <w:rsid w:val="00D56B22"/>
    <w:rsid w:val="00D56BA5"/>
    <w:rsid w:val="00D57330"/>
    <w:rsid w:val="00D57D4A"/>
    <w:rsid w:val="00D65617"/>
    <w:rsid w:val="00D70EEC"/>
    <w:rsid w:val="00D71325"/>
    <w:rsid w:val="00D727CC"/>
    <w:rsid w:val="00D758EC"/>
    <w:rsid w:val="00D81168"/>
    <w:rsid w:val="00D87BE6"/>
    <w:rsid w:val="00D87CE9"/>
    <w:rsid w:val="00D91333"/>
    <w:rsid w:val="00D916BF"/>
    <w:rsid w:val="00D917A4"/>
    <w:rsid w:val="00DA06CF"/>
    <w:rsid w:val="00DA4B4C"/>
    <w:rsid w:val="00DB2B74"/>
    <w:rsid w:val="00DB3524"/>
    <w:rsid w:val="00DB3C76"/>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6AE"/>
    <w:rsid w:val="00E10880"/>
    <w:rsid w:val="00E132D8"/>
    <w:rsid w:val="00E13662"/>
    <w:rsid w:val="00E15555"/>
    <w:rsid w:val="00E2022A"/>
    <w:rsid w:val="00E2184E"/>
    <w:rsid w:val="00E24938"/>
    <w:rsid w:val="00E259F0"/>
    <w:rsid w:val="00E25DE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383B"/>
    <w:rsid w:val="00EA0CD7"/>
    <w:rsid w:val="00EA33B4"/>
    <w:rsid w:val="00EA5BEA"/>
    <w:rsid w:val="00EB05A8"/>
    <w:rsid w:val="00EB339C"/>
    <w:rsid w:val="00EB764B"/>
    <w:rsid w:val="00EC1262"/>
    <w:rsid w:val="00EC78F5"/>
    <w:rsid w:val="00ED00B3"/>
    <w:rsid w:val="00ED6C5C"/>
    <w:rsid w:val="00ED7A29"/>
    <w:rsid w:val="00EE110A"/>
    <w:rsid w:val="00EE34AF"/>
    <w:rsid w:val="00EE4568"/>
    <w:rsid w:val="00EE49B9"/>
    <w:rsid w:val="00EF1D3D"/>
    <w:rsid w:val="00EF285B"/>
    <w:rsid w:val="00EF52DE"/>
    <w:rsid w:val="00F0371E"/>
    <w:rsid w:val="00F03CC3"/>
    <w:rsid w:val="00F07122"/>
    <w:rsid w:val="00F1143A"/>
    <w:rsid w:val="00F32F0D"/>
    <w:rsid w:val="00F336EA"/>
    <w:rsid w:val="00F36AEC"/>
    <w:rsid w:val="00F37775"/>
    <w:rsid w:val="00F408E3"/>
    <w:rsid w:val="00F414CE"/>
    <w:rsid w:val="00F452AC"/>
    <w:rsid w:val="00F50513"/>
    <w:rsid w:val="00F523DC"/>
    <w:rsid w:val="00F553AF"/>
    <w:rsid w:val="00F56A18"/>
    <w:rsid w:val="00F639F8"/>
    <w:rsid w:val="00F65360"/>
    <w:rsid w:val="00F7139B"/>
    <w:rsid w:val="00F73227"/>
    <w:rsid w:val="00F73D8C"/>
    <w:rsid w:val="00F74D13"/>
    <w:rsid w:val="00F775FE"/>
    <w:rsid w:val="00F80921"/>
    <w:rsid w:val="00F839DC"/>
    <w:rsid w:val="00F8415F"/>
    <w:rsid w:val="00F84BDD"/>
    <w:rsid w:val="00F87A80"/>
    <w:rsid w:val="00F95060"/>
    <w:rsid w:val="00F9515C"/>
    <w:rsid w:val="00FA13DB"/>
    <w:rsid w:val="00FA1DEC"/>
    <w:rsid w:val="00FA4FF2"/>
    <w:rsid w:val="00FA64E3"/>
    <w:rsid w:val="00FB081C"/>
    <w:rsid w:val="00FB2D80"/>
    <w:rsid w:val="00FB3298"/>
    <w:rsid w:val="00FB40B1"/>
    <w:rsid w:val="00FB5602"/>
    <w:rsid w:val="00FB5E06"/>
    <w:rsid w:val="00FC0405"/>
    <w:rsid w:val="00FC1BB5"/>
    <w:rsid w:val="00FC51C1"/>
    <w:rsid w:val="00FC741E"/>
    <w:rsid w:val="00FD4515"/>
    <w:rsid w:val="00FD682B"/>
    <w:rsid w:val="00FE248F"/>
    <w:rsid w:val="00FE5AE8"/>
    <w:rsid w:val="00FE5D1E"/>
    <w:rsid w:val="00FF0EDC"/>
    <w:rsid w:val="00FF135C"/>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CC9AF"/>
  <w14:defaultImageDpi w14:val="300"/>
  <w15:docId w15:val="{ACBAAB2F-5FEF-43C5-971C-FB15C48D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85"/>
    <w:rPr>
      <w:rFonts w:ascii="Arial" w:hAnsi="Arial"/>
      <w:color w:val="000000" w:themeColor="text1"/>
      <w:lang w:val="en-AU"/>
    </w:rPr>
  </w:style>
  <w:style w:type="paragraph" w:styleId="Heading1">
    <w:name w:val="heading 1"/>
    <w:basedOn w:val="Normal"/>
    <w:next w:val="Normal"/>
    <w:link w:val="Heading1Char"/>
    <w:uiPriority w:val="9"/>
    <w:qFormat/>
    <w:rsid w:val="00535C6D"/>
    <w:pPr>
      <w:keepNext/>
      <w:keepLines/>
      <w:spacing w:before="480" w:after="240" w:line="240" w:lineRule="auto"/>
      <w:outlineLvl w:val="0"/>
    </w:pPr>
    <w:rPr>
      <w:rFonts w:eastAsiaTheme="majorEastAsia" w:cstheme="majorBidi"/>
      <w:b/>
      <w:bCs/>
      <w:color w:val="auto"/>
      <w:sz w:val="36"/>
      <w:szCs w:val="28"/>
      <w:u w:val="single" w:color="FD4F00"/>
    </w:rPr>
  </w:style>
  <w:style w:type="paragraph" w:styleId="Heading2">
    <w:name w:val="heading 2"/>
    <w:basedOn w:val="Normal"/>
    <w:next w:val="Normal"/>
    <w:link w:val="Heading2Char"/>
    <w:uiPriority w:val="9"/>
    <w:unhideWhenUsed/>
    <w:qFormat/>
    <w:rsid w:val="00535C6D"/>
    <w:pPr>
      <w:keepNext/>
      <w:keepLines/>
      <w:spacing w:before="200" w:after="120"/>
      <w:outlineLvl w:val="1"/>
    </w:pPr>
    <w:rPr>
      <w:rFonts w:eastAsiaTheme="majorEastAsia" w:cstheme="majorBidi"/>
      <w:b/>
      <w:bCs/>
      <w:sz w:val="26"/>
      <w:szCs w:val="26"/>
      <w:u w:val="single" w:color="FF79FF"/>
    </w:rPr>
  </w:style>
  <w:style w:type="paragraph" w:styleId="Heading3">
    <w:name w:val="heading 3"/>
    <w:basedOn w:val="Normal"/>
    <w:next w:val="Normal"/>
    <w:link w:val="Heading3Char"/>
    <w:autoRedefine/>
    <w:uiPriority w:val="9"/>
    <w:unhideWhenUsed/>
    <w:qFormat/>
    <w:rsid w:val="00535C6D"/>
    <w:pPr>
      <w:keepNext/>
      <w:keepLines/>
      <w:spacing w:before="200" w:after="120" w:line="288" w:lineRule="atLeast"/>
      <w:outlineLvl w:val="2"/>
    </w:pPr>
    <w:rPr>
      <w:rFonts w:eastAsiaTheme="majorEastAsia" w:cs="Calibri Light"/>
      <w:b/>
      <w:bCs/>
      <w:szCs w:val="44"/>
      <w:u w:val="single"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535C6D"/>
    <w:rPr>
      <w:rFonts w:ascii="Arial" w:eastAsiaTheme="majorEastAsia" w:hAnsi="Arial" w:cstheme="majorBidi"/>
      <w:b/>
      <w:bCs/>
      <w:color w:val="000000" w:themeColor="text1"/>
      <w:sz w:val="26"/>
      <w:szCs w:val="26"/>
      <w:u w:val="single" w:color="FF79FF"/>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535C6D"/>
    <w:rPr>
      <w:rFonts w:ascii="Arial" w:eastAsiaTheme="majorEastAsia" w:hAnsi="Arial" w:cstheme="majorBidi"/>
      <w:b/>
      <w:bCs/>
      <w:sz w:val="36"/>
      <w:szCs w:val="28"/>
      <w:u w:val="single" w:color="FD4F00"/>
      <w:lang w:val="en-AU"/>
    </w:rPr>
  </w:style>
  <w:style w:type="character" w:customStyle="1" w:styleId="Heading3Char">
    <w:name w:val="Heading 3 Char"/>
    <w:basedOn w:val="DefaultParagraphFont"/>
    <w:link w:val="Heading3"/>
    <w:uiPriority w:val="9"/>
    <w:rsid w:val="00535C6D"/>
    <w:rPr>
      <w:rFonts w:ascii="Arial" w:eastAsiaTheme="majorEastAsia" w:hAnsi="Arial" w:cs="Calibri Light"/>
      <w:b/>
      <w:bCs/>
      <w:color w:val="000000" w:themeColor="text1"/>
      <w:szCs w:val="44"/>
      <w:u w:val="single"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8C4A52"/>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FD4F00"/>
    </w:rPr>
  </w:style>
  <w:style w:type="character" w:customStyle="1" w:styleId="TitleChar">
    <w:name w:val="Title Char"/>
    <w:basedOn w:val="DefaultParagraphFont"/>
    <w:link w:val="Title"/>
    <w:uiPriority w:val="10"/>
    <w:rsid w:val="008C4A52"/>
    <w:rPr>
      <w:rFonts w:ascii="Arial" w:eastAsiaTheme="majorEastAsia" w:hAnsi="Arial" w:cstheme="majorBidi"/>
      <w:b/>
      <w:color w:val="000000" w:themeColor="text1"/>
      <w:spacing w:val="5"/>
      <w:kern w:val="28"/>
      <w:sz w:val="96"/>
      <w:szCs w:val="52"/>
      <w:u w:val="thick" w:color="FD4F00"/>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3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F408E3"/>
    <w:pPr>
      <w:numPr>
        <w:numId w:val="17"/>
      </w:numPr>
      <w:ind w:left="357" w:hanging="357"/>
    </w:pPr>
    <w:rPr>
      <w:color w:val="auto"/>
      <w:sz w:val="20"/>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F408E3"/>
    <w:rPr>
      <w:rFonts w:ascii="Arial" w:hAnsi="Arial"/>
      <w:color w:val="000000" w:themeColor="text1"/>
      <w:sz w:val="20"/>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inkRowTableStyle">
    <w:name w:val="Pink Row Table Style"/>
    <w:basedOn w:val="TableNormal"/>
    <w:uiPriority w:val="99"/>
    <w:rsid w:val="00A94D2D"/>
    <w:pPr>
      <w:spacing w:after="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9C282B"/>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9C282B"/>
    <w:rPr>
      <w:rFonts w:ascii="Arial" w:hAnsi="Arial"/>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table" w:customStyle="1" w:styleId="TableGrid3">
    <w:name w:val="Table Grid3"/>
    <w:basedOn w:val="TableNormal"/>
    <w:next w:val="TableGrid"/>
    <w:uiPriority w:val="39"/>
    <w:rsid w:val="003C753D"/>
    <w:pPr>
      <w:spacing w:after="0" w:line="240" w:lineRule="auto"/>
    </w:pPr>
    <w:rPr>
      <w:rFonts w:eastAsiaTheme="minorHAns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barber\Downloads\Safe%20and%20Equal%20Report%20pi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3" ma:contentTypeDescription="Create a new document." ma:contentTypeScope="" ma:versionID="7ff96fe320816d0968faaf8cb7c8e9c6">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9bca67177ee7ef9f4e7c08731d0dab5a"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2.xml><?xml version="1.0" encoding="utf-8"?>
<ds:datastoreItem xmlns:ds="http://schemas.openxmlformats.org/officeDocument/2006/customXml" ds:itemID="{33C25FE3-AE48-492D-B19C-72D9A076EDEE}">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00005ea-1001-4e98-a157-6d74bc8c5d4c"/>
    <ds:schemaRef ds:uri="http://purl.org/dc/terms/"/>
    <ds:schemaRef ds:uri="77626e35-ecc7-4eda-8e06-5aaed7c10ca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4.xml><?xml version="1.0" encoding="utf-8"?>
<ds:datastoreItem xmlns:ds="http://schemas.openxmlformats.org/officeDocument/2006/customXml" ds:itemID="{7DA87630-CEBB-49C5-B06E-8B41E1C8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6e35-ecc7-4eda-8e06-5aaed7c10ca8"/>
    <ds:schemaRef ds:uri="d00005ea-1001-4e98-a157-6d74bc8c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Safe and Equal Report pink Template</Template>
  <TotalTime>0</TotalTime>
  <Pages>2</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Barber (she/her/hers)</dc:creator>
  <cp:lastModifiedBy>Megan Kelly</cp:lastModifiedBy>
  <cp:revision>2</cp:revision>
  <cp:lastPrinted>2021-04-01T00:04:00Z</cp:lastPrinted>
  <dcterms:created xsi:type="dcterms:W3CDTF">2022-02-14T03:27:00Z</dcterms:created>
  <dcterms:modified xsi:type="dcterms:W3CDTF">2022-02-14T03:27:00Z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0x010100A299896FDE70154387902E81FE91919E</vt:lpwstr>
  </property>
</Properties>
</file>